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FA70" w14:textId="2A8BFDC9" w:rsidR="00C14095" w:rsidRDefault="00C14095">
      <w:pPr>
        <w:spacing w:after="158"/>
        <w:ind w:left="1785"/>
        <w:jc w:val="center"/>
      </w:pPr>
    </w:p>
    <w:p w14:paraId="560A9665" w14:textId="77777777" w:rsidR="00C14095" w:rsidRDefault="002F0869">
      <w:pPr>
        <w:spacing w:after="372"/>
        <w:ind w:right="156"/>
        <w:jc w:val="center"/>
      </w:pPr>
      <w:r>
        <w:t xml:space="preserve"> </w:t>
      </w:r>
    </w:p>
    <w:p w14:paraId="6F387642" w14:textId="77777777" w:rsidR="00C14095" w:rsidRDefault="002F0869">
      <w:pPr>
        <w:ind w:right="156"/>
        <w:jc w:val="center"/>
      </w:pPr>
      <w:r>
        <w:rPr>
          <w:noProof/>
        </w:rPr>
        <w:drawing>
          <wp:anchor distT="0" distB="0" distL="114300" distR="114300" simplePos="0" relativeHeight="251658240" behindDoc="0" locked="0" layoutInCell="1" allowOverlap="0" wp14:anchorId="190E91C8" wp14:editId="5EFB5396">
            <wp:simplePos x="0" y="0"/>
            <wp:positionH relativeFrom="column">
              <wp:posOffset>-114299</wp:posOffset>
            </wp:positionH>
            <wp:positionV relativeFrom="paragraph">
              <wp:posOffset>-464565</wp:posOffset>
            </wp:positionV>
            <wp:extent cx="1200150" cy="1814830"/>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5"/>
                    <a:stretch>
                      <a:fillRect/>
                    </a:stretch>
                  </pic:blipFill>
                  <pic:spPr>
                    <a:xfrm>
                      <a:off x="0" y="0"/>
                      <a:ext cx="1200150" cy="1814830"/>
                    </a:xfrm>
                    <a:prstGeom prst="rect">
                      <a:avLst/>
                    </a:prstGeom>
                  </pic:spPr>
                </pic:pic>
              </a:graphicData>
            </a:graphic>
          </wp:anchor>
        </w:drawing>
      </w:r>
      <w:r>
        <w:rPr>
          <w:noProof/>
        </w:rPr>
        <w:drawing>
          <wp:anchor distT="0" distB="0" distL="114300" distR="114300" simplePos="0" relativeHeight="251659264" behindDoc="0" locked="0" layoutInCell="1" allowOverlap="0" wp14:anchorId="6AC28897" wp14:editId="43FF06A9">
            <wp:simplePos x="0" y="0"/>
            <wp:positionH relativeFrom="column">
              <wp:posOffset>5445760</wp:posOffset>
            </wp:positionH>
            <wp:positionV relativeFrom="paragraph">
              <wp:posOffset>-454405</wp:posOffset>
            </wp:positionV>
            <wp:extent cx="1200150" cy="1814830"/>
            <wp:effectExtent l="0" t="0" r="0" b="0"/>
            <wp:wrapSquare wrapText="bothSides"/>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5"/>
                    <a:stretch>
                      <a:fillRect/>
                    </a:stretch>
                  </pic:blipFill>
                  <pic:spPr>
                    <a:xfrm>
                      <a:off x="0" y="0"/>
                      <a:ext cx="1200150" cy="1814830"/>
                    </a:xfrm>
                    <a:prstGeom prst="rect">
                      <a:avLst/>
                    </a:prstGeom>
                  </pic:spPr>
                </pic:pic>
              </a:graphicData>
            </a:graphic>
          </wp:anchor>
        </w:drawing>
      </w:r>
      <w:r>
        <w:rPr>
          <w:sz w:val="44"/>
        </w:rPr>
        <w:t xml:space="preserve">Cardiff Bach Choir </w:t>
      </w:r>
    </w:p>
    <w:p w14:paraId="641DAC73" w14:textId="3598CFCF" w:rsidR="00C14095" w:rsidRDefault="00484D36">
      <w:pPr>
        <w:spacing w:after="0"/>
        <w:ind w:right="156"/>
        <w:jc w:val="center"/>
      </w:pPr>
      <w:r>
        <w:rPr>
          <w:b/>
          <w:sz w:val="44"/>
        </w:rPr>
        <w:t>Spring newsletter</w:t>
      </w:r>
      <w:r w:rsidR="002F0869">
        <w:rPr>
          <w:b/>
          <w:sz w:val="44"/>
        </w:rPr>
        <w:t xml:space="preserve"> </w:t>
      </w:r>
      <w:r w:rsidR="00EA3DE9">
        <w:rPr>
          <w:b/>
          <w:sz w:val="44"/>
        </w:rPr>
        <w:t>2018</w:t>
      </w:r>
    </w:p>
    <w:p w14:paraId="616D95F6" w14:textId="77777777" w:rsidR="00C14095" w:rsidRDefault="002F0869">
      <w:pPr>
        <w:ind w:left="1892" w:right="156"/>
      </w:pPr>
      <w:r>
        <w:rPr>
          <w:b/>
        </w:rPr>
        <w:t xml:space="preserve"> </w:t>
      </w:r>
    </w:p>
    <w:p w14:paraId="441EE492" w14:textId="77777777" w:rsidR="00C14095" w:rsidRDefault="002F0869">
      <w:pPr>
        <w:spacing w:after="158"/>
        <w:ind w:left="1892" w:right="156"/>
      </w:pPr>
      <w:r>
        <w:rPr>
          <w:b/>
        </w:rPr>
        <w:t xml:space="preserve"> </w:t>
      </w:r>
    </w:p>
    <w:p w14:paraId="765E9548" w14:textId="77777777" w:rsidR="002F0869" w:rsidRDefault="002F0869">
      <w:pPr>
        <w:spacing w:after="158"/>
        <w:ind w:left="-5" w:right="6" w:hanging="10"/>
        <w:rPr>
          <w:b/>
        </w:rPr>
      </w:pPr>
    </w:p>
    <w:p w14:paraId="5E958462" w14:textId="54B672CA" w:rsidR="00580E25" w:rsidRDefault="002F0869">
      <w:pPr>
        <w:spacing w:after="158"/>
        <w:ind w:left="-5" w:right="6" w:hanging="10"/>
        <w:rPr>
          <w:b/>
        </w:rPr>
      </w:pPr>
      <w:r>
        <w:rPr>
          <w:b/>
        </w:rPr>
        <w:t xml:space="preserve">Hi everyone </w:t>
      </w:r>
    </w:p>
    <w:p w14:paraId="70338596" w14:textId="7F405E4C" w:rsidR="00C14095" w:rsidRDefault="00580E25">
      <w:pPr>
        <w:spacing w:after="158"/>
        <w:ind w:left="-5" w:right="6" w:hanging="10"/>
      </w:pPr>
      <w:r>
        <w:rPr>
          <w:b/>
        </w:rPr>
        <w:t>H</w:t>
      </w:r>
      <w:r w:rsidR="002F0869">
        <w:rPr>
          <w:b/>
        </w:rPr>
        <w:t xml:space="preserve">ere is the latest information on choir events, concerts etc.  </w:t>
      </w:r>
    </w:p>
    <w:p w14:paraId="0398AF73" w14:textId="778E4DF4" w:rsidR="00C14095" w:rsidRDefault="002F0869">
      <w:pPr>
        <w:spacing w:after="158" w:line="269" w:lineRule="auto"/>
        <w:ind w:left="-5" w:hanging="10"/>
        <w:rPr>
          <w:b/>
        </w:rPr>
      </w:pPr>
      <w:r>
        <w:rPr>
          <w:b/>
          <w:u w:val="single" w:color="000000"/>
        </w:rPr>
        <w:t>REHEARSALS</w:t>
      </w:r>
      <w:r>
        <w:rPr>
          <w:b/>
        </w:rPr>
        <w:t xml:space="preserve"> </w:t>
      </w:r>
    </w:p>
    <w:p w14:paraId="16B35FEC" w14:textId="2BF4C387" w:rsidR="00EA3DE9" w:rsidRDefault="00EA3DE9" w:rsidP="002F0869">
      <w:pPr>
        <w:pStyle w:val="ListParagraph"/>
        <w:numPr>
          <w:ilvl w:val="0"/>
          <w:numId w:val="7"/>
        </w:numPr>
        <w:spacing w:after="158" w:line="269" w:lineRule="auto"/>
      </w:pPr>
      <w:r>
        <w:t>March 20</w:t>
      </w:r>
      <w:r w:rsidRPr="002F0869">
        <w:rPr>
          <w:vertAlign w:val="superscript"/>
        </w:rPr>
        <w:t>TH</w:t>
      </w:r>
      <w:r>
        <w:t xml:space="preserve"> , 27</w:t>
      </w:r>
      <w:r w:rsidRPr="002F0869">
        <w:rPr>
          <w:vertAlign w:val="superscript"/>
        </w:rPr>
        <w:t>TH</w:t>
      </w:r>
      <w:r>
        <w:t xml:space="preserve"> </w:t>
      </w:r>
    </w:p>
    <w:p w14:paraId="0A3EF9FB" w14:textId="0FD541DD" w:rsidR="00EA3DE9" w:rsidRDefault="00EA3DE9" w:rsidP="002F0869">
      <w:pPr>
        <w:pStyle w:val="ListParagraph"/>
        <w:numPr>
          <w:ilvl w:val="0"/>
          <w:numId w:val="7"/>
        </w:numPr>
        <w:spacing w:after="158" w:line="269" w:lineRule="auto"/>
      </w:pPr>
      <w:r>
        <w:t>April 10</w:t>
      </w:r>
      <w:r w:rsidRPr="002F0869">
        <w:rPr>
          <w:vertAlign w:val="superscript"/>
        </w:rPr>
        <w:t>th</w:t>
      </w:r>
      <w:r>
        <w:t>, 17</w:t>
      </w:r>
      <w:r w:rsidRPr="002F0869">
        <w:rPr>
          <w:vertAlign w:val="superscript"/>
        </w:rPr>
        <w:t>th</w:t>
      </w:r>
      <w:r>
        <w:t>, 24</w:t>
      </w:r>
      <w:r w:rsidRPr="002F0869">
        <w:rPr>
          <w:vertAlign w:val="superscript"/>
        </w:rPr>
        <w:t>th</w:t>
      </w:r>
      <w:r>
        <w:t xml:space="preserve"> </w:t>
      </w:r>
    </w:p>
    <w:p w14:paraId="034C7B47" w14:textId="1265FA08" w:rsidR="00EA3DE9" w:rsidRDefault="00EA3DE9" w:rsidP="002F0869">
      <w:pPr>
        <w:pStyle w:val="ListParagraph"/>
        <w:numPr>
          <w:ilvl w:val="0"/>
          <w:numId w:val="7"/>
        </w:numPr>
        <w:spacing w:after="158" w:line="269" w:lineRule="auto"/>
      </w:pPr>
      <w:r>
        <w:t>May 1</w:t>
      </w:r>
      <w:r w:rsidRPr="002F0869">
        <w:rPr>
          <w:vertAlign w:val="superscript"/>
        </w:rPr>
        <w:t>st</w:t>
      </w:r>
      <w:r>
        <w:t>, 8</w:t>
      </w:r>
      <w:r w:rsidRPr="002F0869">
        <w:rPr>
          <w:vertAlign w:val="superscript"/>
        </w:rPr>
        <w:t>th</w:t>
      </w:r>
      <w:r>
        <w:t xml:space="preserve"> 15</w:t>
      </w:r>
      <w:r w:rsidRPr="002F0869">
        <w:rPr>
          <w:vertAlign w:val="superscript"/>
        </w:rPr>
        <w:t>th</w:t>
      </w:r>
      <w:r>
        <w:t>,22</w:t>
      </w:r>
      <w:r w:rsidRPr="002F0869">
        <w:rPr>
          <w:vertAlign w:val="superscript"/>
        </w:rPr>
        <w:t>nd</w:t>
      </w:r>
      <w:r>
        <w:t xml:space="preserve"> </w:t>
      </w:r>
    </w:p>
    <w:p w14:paraId="2A4E707E" w14:textId="383DBC86" w:rsidR="00EA3DE9" w:rsidRDefault="00EA3DE9">
      <w:pPr>
        <w:spacing w:after="158" w:line="269" w:lineRule="auto"/>
        <w:ind w:left="-5" w:hanging="10"/>
        <w:rPr>
          <w:b/>
        </w:rPr>
      </w:pPr>
      <w:r w:rsidRPr="00EA3DE9">
        <w:rPr>
          <w:b/>
        </w:rPr>
        <w:t>NO rehearsal on May 29</w:t>
      </w:r>
      <w:r w:rsidRPr="00EA3DE9">
        <w:rPr>
          <w:b/>
          <w:vertAlign w:val="superscript"/>
        </w:rPr>
        <w:t>th</w:t>
      </w:r>
    </w:p>
    <w:p w14:paraId="33762F6E" w14:textId="71611CB5" w:rsidR="002F0869" w:rsidRDefault="002F0869">
      <w:pPr>
        <w:spacing w:after="158" w:line="269" w:lineRule="auto"/>
        <w:ind w:left="-5" w:hanging="10"/>
        <w:rPr>
          <w:b/>
        </w:rPr>
      </w:pPr>
      <w:r>
        <w:rPr>
          <w:b/>
        </w:rPr>
        <w:t xml:space="preserve">June dates to be decided. </w:t>
      </w:r>
    </w:p>
    <w:p w14:paraId="6A2CF819" w14:textId="07396BB2" w:rsidR="002F0869" w:rsidRPr="00EA3DE9" w:rsidRDefault="002F0869">
      <w:pPr>
        <w:spacing w:after="158" w:line="269" w:lineRule="auto"/>
        <w:ind w:left="-5" w:hanging="10"/>
      </w:pPr>
      <w:r>
        <w:t xml:space="preserve">These dates are also on the website  </w:t>
      </w:r>
    </w:p>
    <w:p w14:paraId="0550B499" w14:textId="12AE157F" w:rsidR="00C14095" w:rsidRPr="00FF5760" w:rsidRDefault="00FF5760">
      <w:pPr>
        <w:spacing w:after="208" w:line="269" w:lineRule="auto"/>
        <w:ind w:left="-5" w:hanging="10"/>
        <w:rPr>
          <w:color w:val="FF0000"/>
        </w:rPr>
      </w:pPr>
      <w:r w:rsidRPr="00FF5760">
        <w:rPr>
          <w:b/>
          <w:color w:val="FF0000"/>
          <w:u w:val="single" w:color="000000"/>
        </w:rPr>
        <w:t xml:space="preserve">EXTRA REHEARSAL </w:t>
      </w:r>
      <w:r w:rsidR="002F0869" w:rsidRPr="00FF5760">
        <w:rPr>
          <w:b/>
          <w:color w:val="FF0000"/>
          <w:u w:val="single" w:color="000000"/>
        </w:rPr>
        <w:t xml:space="preserve">    2</w:t>
      </w:r>
      <w:r w:rsidR="00EA3DE9" w:rsidRPr="00FF5760">
        <w:rPr>
          <w:b/>
          <w:color w:val="FF0000"/>
          <w:u w:val="single" w:color="000000"/>
        </w:rPr>
        <w:t>4</w:t>
      </w:r>
      <w:r w:rsidR="002F0869" w:rsidRPr="00FF5760">
        <w:rPr>
          <w:b/>
          <w:color w:val="FF0000"/>
          <w:vertAlign w:val="superscript"/>
        </w:rPr>
        <w:t>th</w:t>
      </w:r>
      <w:r w:rsidR="002F0869" w:rsidRPr="00FF5760">
        <w:rPr>
          <w:b/>
          <w:color w:val="FF0000"/>
          <w:u w:val="single" w:color="000000"/>
        </w:rPr>
        <w:t xml:space="preserve"> </w:t>
      </w:r>
      <w:r w:rsidR="00EA3DE9" w:rsidRPr="00FF5760">
        <w:rPr>
          <w:b/>
          <w:color w:val="FF0000"/>
          <w:u w:val="single" w:color="000000"/>
        </w:rPr>
        <w:t xml:space="preserve">March </w:t>
      </w:r>
      <w:r w:rsidR="002F0869" w:rsidRPr="00FF5760">
        <w:rPr>
          <w:b/>
          <w:color w:val="FF0000"/>
          <w:u w:val="single" w:color="000000"/>
        </w:rPr>
        <w:t xml:space="preserve"> at Coed Glas School</w:t>
      </w:r>
      <w:r w:rsidR="002F0869" w:rsidRPr="00FF5760">
        <w:rPr>
          <w:b/>
          <w:color w:val="FF0000"/>
        </w:rPr>
        <w:t xml:space="preserve"> </w:t>
      </w:r>
    </w:p>
    <w:p w14:paraId="042CFD6B" w14:textId="77777777" w:rsidR="00C14095" w:rsidRPr="00FF5760" w:rsidRDefault="002F0869">
      <w:pPr>
        <w:numPr>
          <w:ilvl w:val="0"/>
          <w:numId w:val="1"/>
        </w:numPr>
        <w:spacing w:after="19"/>
        <w:ind w:right="6" w:hanging="360"/>
        <w:rPr>
          <w:color w:val="FF0000"/>
        </w:rPr>
      </w:pPr>
      <w:r w:rsidRPr="00FF5760">
        <w:rPr>
          <w:b/>
          <w:color w:val="FF0000"/>
        </w:rPr>
        <w:t xml:space="preserve">Start 10.15  </w:t>
      </w:r>
    </w:p>
    <w:p w14:paraId="4D02AF50" w14:textId="3AB27EA1" w:rsidR="00C14095" w:rsidRPr="00FF5760" w:rsidRDefault="002F0869">
      <w:pPr>
        <w:numPr>
          <w:ilvl w:val="0"/>
          <w:numId w:val="1"/>
        </w:numPr>
        <w:spacing w:after="19"/>
        <w:ind w:right="6" w:hanging="360"/>
        <w:rPr>
          <w:color w:val="FF0000"/>
        </w:rPr>
      </w:pPr>
      <w:r w:rsidRPr="00FF5760">
        <w:rPr>
          <w:b/>
          <w:color w:val="FF0000"/>
        </w:rPr>
        <w:t>Finish</w:t>
      </w:r>
      <w:r w:rsidR="00EA3DE9" w:rsidRPr="00FF5760">
        <w:rPr>
          <w:b/>
          <w:color w:val="FF0000"/>
        </w:rPr>
        <w:t xml:space="preserve"> 1.00pm</w:t>
      </w:r>
    </w:p>
    <w:p w14:paraId="1368A976" w14:textId="1441B425" w:rsidR="00C14095" w:rsidRDefault="00EA3DE9">
      <w:pPr>
        <w:numPr>
          <w:ilvl w:val="0"/>
          <w:numId w:val="1"/>
        </w:numPr>
        <w:spacing w:after="132"/>
        <w:ind w:right="6" w:hanging="360"/>
      </w:pPr>
      <w:r w:rsidRPr="00FF5760">
        <w:rPr>
          <w:b/>
          <w:color w:val="FF0000"/>
        </w:rPr>
        <w:t>Ther</w:t>
      </w:r>
      <w:r w:rsidR="00FF5760" w:rsidRPr="00FF5760">
        <w:rPr>
          <w:b/>
          <w:color w:val="FF0000"/>
        </w:rPr>
        <w:t>e</w:t>
      </w:r>
      <w:r w:rsidRPr="00FF5760">
        <w:rPr>
          <w:b/>
          <w:color w:val="FF0000"/>
        </w:rPr>
        <w:t xml:space="preserve"> will be a </w:t>
      </w:r>
      <w:r w:rsidR="00484D36" w:rsidRPr="00FF5760">
        <w:rPr>
          <w:b/>
          <w:color w:val="FF0000"/>
        </w:rPr>
        <w:t>thirty</w:t>
      </w:r>
      <w:r w:rsidR="00484D36">
        <w:rPr>
          <w:b/>
          <w:color w:val="FF0000"/>
        </w:rPr>
        <w:t>-minute</w:t>
      </w:r>
      <w:r w:rsidRPr="00FF5760">
        <w:rPr>
          <w:b/>
          <w:color w:val="FF0000"/>
        </w:rPr>
        <w:t xml:space="preserve"> break for coffee and snack</w:t>
      </w:r>
      <w:r w:rsidR="002F0869" w:rsidRPr="00FF5760">
        <w:rPr>
          <w:b/>
          <w:color w:val="FF0000"/>
        </w:rPr>
        <w:t xml:space="preserve">. Tea and coffee will be available for a small charge  </w:t>
      </w:r>
    </w:p>
    <w:p w14:paraId="230AF2E3" w14:textId="0567DB99" w:rsidR="00C14095" w:rsidRDefault="00C14095">
      <w:pPr>
        <w:spacing w:after="0"/>
      </w:pPr>
    </w:p>
    <w:p w14:paraId="6790A400" w14:textId="22A47367" w:rsidR="00EA3DE9" w:rsidRDefault="00EA3DE9">
      <w:pPr>
        <w:spacing w:after="0" w:line="269" w:lineRule="auto"/>
        <w:ind w:left="-5" w:hanging="10"/>
        <w:rPr>
          <w:b/>
          <w:u w:val="single" w:color="000000"/>
        </w:rPr>
      </w:pPr>
      <w:r>
        <w:rPr>
          <w:b/>
          <w:u w:val="single" w:color="000000"/>
        </w:rPr>
        <w:t>April 21</w:t>
      </w:r>
      <w:r w:rsidRPr="00EA3DE9">
        <w:rPr>
          <w:b/>
          <w:u w:val="single" w:color="000000"/>
          <w:vertAlign w:val="superscript"/>
        </w:rPr>
        <w:t>st</w:t>
      </w:r>
      <w:r>
        <w:rPr>
          <w:b/>
          <w:u w:val="single" w:color="000000"/>
        </w:rPr>
        <w:t xml:space="preserve"> 2018</w:t>
      </w:r>
      <w:r w:rsidR="00F7103A">
        <w:rPr>
          <w:b/>
          <w:u w:val="single" w:color="000000"/>
        </w:rPr>
        <w:t xml:space="preserve"> Spring concert </w:t>
      </w:r>
    </w:p>
    <w:p w14:paraId="49D09128" w14:textId="0F22104C" w:rsidR="00FF5760" w:rsidRDefault="00EA3DE9" w:rsidP="00FF5760">
      <w:pPr>
        <w:pStyle w:val="ListParagraph"/>
        <w:numPr>
          <w:ilvl w:val="0"/>
          <w:numId w:val="2"/>
        </w:numPr>
        <w:spacing w:after="0" w:line="269" w:lineRule="auto"/>
        <w:rPr>
          <w:b/>
        </w:rPr>
      </w:pPr>
      <w:proofErr w:type="gramStart"/>
      <w:r w:rsidRPr="00FF5760">
        <w:rPr>
          <w:b/>
        </w:rPr>
        <w:t xml:space="preserve">Vierne  </w:t>
      </w:r>
      <w:r w:rsidR="00580E25">
        <w:rPr>
          <w:b/>
        </w:rPr>
        <w:t>Pièces</w:t>
      </w:r>
      <w:proofErr w:type="gramEnd"/>
      <w:r w:rsidR="00580E25">
        <w:rPr>
          <w:b/>
        </w:rPr>
        <w:t xml:space="preserve"> de Fantasie for organ </w:t>
      </w:r>
      <w:r w:rsidR="00FF5760">
        <w:rPr>
          <w:b/>
        </w:rPr>
        <w:t xml:space="preserve">  </w:t>
      </w:r>
    </w:p>
    <w:p w14:paraId="46CC0D0E" w14:textId="38FDBBFA" w:rsidR="00EA3DE9" w:rsidRPr="00FF5760" w:rsidRDefault="00FF5760" w:rsidP="00FF5760">
      <w:pPr>
        <w:pStyle w:val="ListParagraph"/>
        <w:numPr>
          <w:ilvl w:val="1"/>
          <w:numId w:val="2"/>
        </w:numPr>
        <w:spacing w:after="0" w:line="269" w:lineRule="auto"/>
        <w:rPr>
          <w:b/>
        </w:rPr>
      </w:pPr>
      <w:r w:rsidRPr="00FF5760">
        <w:rPr>
          <w:b/>
        </w:rPr>
        <w:t>Hymne au Soleil</w:t>
      </w:r>
    </w:p>
    <w:p w14:paraId="622A732F" w14:textId="79D2DF79" w:rsidR="00FF5760" w:rsidRPr="00FF5760" w:rsidRDefault="00FF5760" w:rsidP="00FF5760">
      <w:pPr>
        <w:pStyle w:val="ListParagraph"/>
        <w:numPr>
          <w:ilvl w:val="1"/>
          <w:numId w:val="2"/>
        </w:numPr>
        <w:spacing w:after="0" w:line="269" w:lineRule="auto"/>
        <w:rPr>
          <w:b/>
        </w:rPr>
      </w:pPr>
      <w:r w:rsidRPr="00FF5760">
        <w:rPr>
          <w:b/>
        </w:rPr>
        <w:t>Cathédrales</w:t>
      </w:r>
    </w:p>
    <w:p w14:paraId="0359C297" w14:textId="77777777" w:rsidR="00EA3DE9" w:rsidRPr="00FF5760" w:rsidRDefault="00EA3DE9" w:rsidP="00FF5760">
      <w:pPr>
        <w:pStyle w:val="ListParagraph"/>
        <w:numPr>
          <w:ilvl w:val="0"/>
          <w:numId w:val="2"/>
        </w:numPr>
        <w:spacing w:after="0" w:line="269" w:lineRule="auto"/>
        <w:rPr>
          <w:b/>
        </w:rPr>
      </w:pPr>
      <w:r w:rsidRPr="00FF5760">
        <w:rPr>
          <w:b/>
        </w:rPr>
        <w:t xml:space="preserve">Vierne Messe Solennelle </w:t>
      </w:r>
    </w:p>
    <w:p w14:paraId="7614BA37" w14:textId="37A8A9E3" w:rsidR="00C14095" w:rsidRPr="002F0869" w:rsidRDefault="00EA3DE9" w:rsidP="00FF5760">
      <w:pPr>
        <w:pStyle w:val="ListParagraph"/>
        <w:numPr>
          <w:ilvl w:val="0"/>
          <w:numId w:val="2"/>
        </w:numPr>
        <w:spacing w:after="0" w:line="269" w:lineRule="auto"/>
      </w:pPr>
      <w:r w:rsidRPr="00FF5760">
        <w:rPr>
          <w:b/>
        </w:rPr>
        <w:t>Rossini Petit Messe Solen</w:t>
      </w:r>
      <w:r w:rsidR="00484D36">
        <w:rPr>
          <w:b/>
        </w:rPr>
        <w:t>n</w:t>
      </w:r>
      <w:r w:rsidRPr="00FF5760">
        <w:rPr>
          <w:b/>
        </w:rPr>
        <w:t xml:space="preserve">elle </w:t>
      </w:r>
    </w:p>
    <w:p w14:paraId="4576990A" w14:textId="394AB59E" w:rsidR="002F0869" w:rsidRPr="00FF5760" w:rsidRDefault="002F0869" w:rsidP="00FF5760">
      <w:pPr>
        <w:pStyle w:val="ListParagraph"/>
        <w:numPr>
          <w:ilvl w:val="0"/>
          <w:numId w:val="2"/>
        </w:numPr>
        <w:spacing w:after="0" w:line="269" w:lineRule="auto"/>
      </w:pPr>
      <w:r>
        <w:t xml:space="preserve"> Homework links are at the end of this newsletter.</w:t>
      </w:r>
    </w:p>
    <w:p w14:paraId="7175B24C" w14:textId="77777777" w:rsidR="00FF5760" w:rsidRPr="00FF5760" w:rsidRDefault="00FF5760">
      <w:pPr>
        <w:spacing w:after="19"/>
        <w:ind w:left="-5" w:right="6" w:hanging="10"/>
        <w:rPr>
          <w:b/>
        </w:rPr>
      </w:pPr>
    </w:p>
    <w:p w14:paraId="1438C253" w14:textId="3846068A" w:rsidR="00C14095" w:rsidRDefault="00EA3DE9">
      <w:pPr>
        <w:spacing w:after="19"/>
        <w:ind w:left="-5" w:right="6" w:hanging="10"/>
        <w:rPr>
          <w:b/>
        </w:rPr>
      </w:pPr>
      <w:r>
        <w:rPr>
          <w:b/>
        </w:rPr>
        <w:t xml:space="preserve">Rehearsal in the Cathedral at 1 pm </w:t>
      </w:r>
    </w:p>
    <w:p w14:paraId="37D3DA7F" w14:textId="78B63D51" w:rsidR="00EA3DE9" w:rsidRDefault="00EA3DE9">
      <w:pPr>
        <w:spacing w:after="19"/>
        <w:ind w:left="-5" w:right="6" w:hanging="10"/>
      </w:pPr>
      <w:r>
        <w:t xml:space="preserve">Finish at 4pm </w:t>
      </w:r>
    </w:p>
    <w:p w14:paraId="025B3A33" w14:textId="6648592A" w:rsidR="00EA3DE9" w:rsidRDefault="00EA3DE9">
      <w:pPr>
        <w:spacing w:after="19"/>
        <w:ind w:left="-5" w:right="6" w:hanging="10"/>
      </w:pPr>
      <w:r>
        <w:t xml:space="preserve">Concert starts at 7.30 </w:t>
      </w:r>
    </w:p>
    <w:p w14:paraId="00918052" w14:textId="636E9580" w:rsidR="00FF5760" w:rsidRPr="00580E25" w:rsidRDefault="00FF5760">
      <w:pPr>
        <w:spacing w:after="19"/>
        <w:ind w:left="-5" w:right="6" w:hanging="10"/>
        <w:rPr>
          <w:i/>
          <w:u w:val="single"/>
        </w:rPr>
      </w:pPr>
      <w:r w:rsidRPr="00580E25">
        <w:rPr>
          <w:i/>
          <w:u w:val="single"/>
        </w:rPr>
        <w:t xml:space="preserve">There is NO Friday night rehearsal </w:t>
      </w:r>
    </w:p>
    <w:p w14:paraId="5059D433" w14:textId="2398CE61" w:rsidR="00C14095" w:rsidRDefault="002F0869" w:rsidP="002F0869">
      <w:pPr>
        <w:spacing w:after="0"/>
      </w:pPr>
      <w:r>
        <w:t xml:space="preserve"> Tickets at £1</w:t>
      </w:r>
      <w:r w:rsidR="00EA3DE9">
        <w:t>5 under 18 free students £10</w:t>
      </w:r>
      <w:r>
        <w:t xml:space="preserve"> are now on sale on line through </w:t>
      </w:r>
      <w:proofErr w:type="spellStart"/>
      <w:r>
        <w:t>Ticketsource</w:t>
      </w:r>
      <w:proofErr w:type="spellEnd"/>
      <w:r>
        <w:t xml:space="preserve"> . Details are on the website</w:t>
      </w:r>
      <w:r w:rsidR="00EA3DE9">
        <w:t xml:space="preserve">. </w:t>
      </w:r>
      <w:r>
        <w:t xml:space="preserve"> </w:t>
      </w:r>
    </w:p>
    <w:p w14:paraId="66190F83" w14:textId="69686654" w:rsidR="00580E25" w:rsidRDefault="002F0869">
      <w:pPr>
        <w:spacing w:after="158"/>
        <w:ind w:left="-5" w:right="6" w:hanging="10"/>
        <w:rPr>
          <w:b/>
        </w:rPr>
      </w:pPr>
      <w:r>
        <w:rPr>
          <w:b/>
        </w:rPr>
        <w:t xml:space="preserve"> </w:t>
      </w:r>
      <w:hyperlink r:id="rId6" w:history="1">
        <w:r w:rsidR="00580E25" w:rsidRPr="00E05390">
          <w:rPr>
            <w:rStyle w:val="Hyperlink"/>
            <w:b/>
          </w:rPr>
          <w:t>http://www.ticketsource.co.uk/date/464275</w:t>
        </w:r>
      </w:hyperlink>
    </w:p>
    <w:p w14:paraId="6917837F" w14:textId="652A96C8" w:rsidR="00FF5760" w:rsidRPr="00580E25" w:rsidRDefault="002F0869">
      <w:pPr>
        <w:spacing w:after="158"/>
        <w:ind w:left="-5" w:right="6" w:hanging="10"/>
        <w:rPr>
          <w:b/>
        </w:rPr>
      </w:pPr>
      <w:r>
        <w:rPr>
          <w:b/>
        </w:rPr>
        <w:t xml:space="preserve"> </w:t>
      </w:r>
      <w:r w:rsidR="00FF5760">
        <w:t xml:space="preserve">Please sell as many tickets as you can </w:t>
      </w:r>
    </w:p>
    <w:p w14:paraId="106040EB" w14:textId="77777777" w:rsidR="00C14095" w:rsidRDefault="002F0869">
      <w:pPr>
        <w:spacing w:after="19"/>
        <w:ind w:left="-5" w:right="6" w:hanging="10"/>
      </w:pPr>
      <w:r>
        <w:rPr>
          <w:b/>
        </w:rPr>
        <w:t xml:space="preserve">SUMMER CONCERT  </w:t>
      </w:r>
    </w:p>
    <w:p w14:paraId="5BE22BF8" w14:textId="77777777" w:rsidR="00EA3DE9" w:rsidRDefault="00EA3DE9">
      <w:pPr>
        <w:spacing w:after="0"/>
      </w:pPr>
      <w:r>
        <w:t xml:space="preserve">We are not giving a full summer concert this year. </w:t>
      </w:r>
      <w:proofErr w:type="gramStart"/>
      <w:r>
        <w:t>However</w:t>
      </w:r>
      <w:proofErr w:type="gramEnd"/>
      <w:r>
        <w:t xml:space="preserve"> we have been invited to perform at Holm House, Penarth</w:t>
      </w:r>
    </w:p>
    <w:p w14:paraId="31D78260" w14:textId="64B3AC34" w:rsidR="00C14095" w:rsidRDefault="00EA3DE9">
      <w:pPr>
        <w:spacing w:after="0"/>
      </w:pPr>
      <w:r>
        <w:t xml:space="preserve"> ( for which we get paid|)  </w:t>
      </w:r>
    </w:p>
    <w:p w14:paraId="7D48B4E0" w14:textId="48922D2C" w:rsidR="00EA3DE9" w:rsidRDefault="00EA3DE9">
      <w:pPr>
        <w:spacing w:after="0"/>
      </w:pPr>
      <w:r>
        <w:lastRenderedPageBreak/>
        <w:t>Date to be confirmed but last week of June or first week of July. This will be a mixed programme and will include some of the pieces we will be singing in Rome</w:t>
      </w:r>
      <w:r w:rsidR="00580E25">
        <w:t xml:space="preserve">. Music will be issued after the Spring Concert. </w:t>
      </w:r>
      <w:r>
        <w:t xml:space="preserve">  </w:t>
      </w:r>
    </w:p>
    <w:p w14:paraId="33B16482" w14:textId="77777777" w:rsidR="00C14095" w:rsidRDefault="002F0869">
      <w:pPr>
        <w:spacing w:after="0"/>
      </w:pPr>
      <w:r>
        <w:rPr>
          <w:b/>
        </w:rPr>
        <w:t xml:space="preserve"> </w:t>
      </w:r>
    </w:p>
    <w:p w14:paraId="37699B94" w14:textId="0EBDA436" w:rsidR="00C14095" w:rsidRDefault="002F0869">
      <w:pPr>
        <w:spacing w:after="0" w:line="269" w:lineRule="auto"/>
        <w:ind w:left="-5" w:hanging="10"/>
      </w:pPr>
      <w:r>
        <w:rPr>
          <w:b/>
          <w:u w:val="single" w:color="000000"/>
        </w:rPr>
        <w:t xml:space="preserve">MUMBLES FESTIVAL OF MUSIC AND THE ARTS </w:t>
      </w:r>
    </w:p>
    <w:p w14:paraId="2A674734" w14:textId="074153A7" w:rsidR="00FF5760" w:rsidRDefault="00EA3DE9">
      <w:pPr>
        <w:spacing w:after="5" w:line="248" w:lineRule="auto"/>
        <w:ind w:left="-5" w:right="145" w:hanging="10"/>
      </w:pPr>
      <w:r>
        <w:t xml:space="preserve">We are not this year taking part in the Mumbles Festival. </w:t>
      </w:r>
      <w:proofErr w:type="gramStart"/>
      <w:r>
        <w:t>However</w:t>
      </w:r>
      <w:proofErr w:type="gramEnd"/>
      <w:r>
        <w:t xml:space="preserve"> </w:t>
      </w:r>
      <w:r w:rsidR="00FF5760">
        <w:t>Luke’s</w:t>
      </w:r>
      <w:r>
        <w:t xml:space="preserve"> other two choirs are perfo</w:t>
      </w:r>
      <w:r w:rsidR="00FF5760">
        <w:t>r</w:t>
      </w:r>
      <w:r>
        <w:t>ming</w:t>
      </w:r>
    </w:p>
    <w:p w14:paraId="69825A20" w14:textId="7032E32A" w:rsidR="00C14095" w:rsidRDefault="00EA3DE9">
      <w:pPr>
        <w:spacing w:after="5" w:line="248" w:lineRule="auto"/>
        <w:ind w:left="-5" w:right="145" w:hanging="10"/>
      </w:pPr>
      <w:r>
        <w:t xml:space="preserve"> K</w:t>
      </w:r>
      <w:r w:rsidR="00FF5760">
        <w:t>arl</w:t>
      </w:r>
      <w:r>
        <w:t xml:space="preserve"> Jenkins Stabat Mater</w:t>
      </w:r>
      <w:r w:rsidR="00FF5760">
        <w:t xml:space="preserve">. If </w:t>
      </w:r>
      <w:proofErr w:type="spellStart"/>
      <w:r w:rsidR="00FF5760">
        <w:t>any one</w:t>
      </w:r>
      <w:proofErr w:type="spellEnd"/>
      <w:r w:rsidR="00FF5760">
        <w:t xml:space="preserve"> wants to join they will be most welcome particularly as we all know it and have our own copies </w:t>
      </w:r>
    </w:p>
    <w:p w14:paraId="48C863E7" w14:textId="77777777" w:rsidR="00C14095" w:rsidRDefault="002F0869">
      <w:pPr>
        <w:spacing w:after="0"/>
      </w:pPr>
      <w:r>
        <w:t xml:space="preserve"> </w:t>
      </w:r>
    </w:p>
    <w:p w14:paraId="4AAD6C6F" w14:textId="798DF7DD" w:rsidR="00C14095" w:rsidRDefault="002F0869">
      <w:pPr>
        <w:spacing w:after="0" w:line="269" w:lineRule="auto"/>
        <w:ind w:left="-5" w:hanging="10"/>
      </w:pPr>
      <w:r>
        <w:rPr>
          <w:b/>
          <w:u w:val="single" w:color="000000"/>
        </w:rPr>
        <w:t>ADVANCE NOTICE</w:t>
      </w:r>
      <w:r>
        <w:rPr>
          <w:b/>
        </w:rPr>
        <w:t xml:space="preserve"> </w:t>
      </w:r>
    </w:p>
    <w:p w14:paraId="7A25BE27" w14:textId="07905FB5" w:rsidR="00C14095" w:rsidRDefault="002F0869">
      <w:pPr>
        <w:spacing w:after="0" w:line="269" w:lineRule="auto"/>
        <w:ind w:left="-5" w:hanging="10"/>
        <w:rPr>
          <w:b/>
          <w:u w:val="single" w:color="000000"/>
        </w:rPr>
      </w:pPr>
      <w:r>
        <w:rPr>
          <w:b/>
          <w:u w:val="single" w:color="000000"/>
        </w:rPr>
        <w:t>WINTER CONCERT</w:t>
      </w:r>
      <w:r w:rsidR="00FF5760">
        <w:rPr>
          <w:b/>
          <w:u w:val="single" w:color="000000"/>
        </w:rPr>
        <w:t xml:space="preserve"> November 24</w:t>
      </w:r>
      <w:r w:rsidR="00FF5760" w:rsidRPr="00FF5760">
        <w:rPr>
          <w:b/>
          <w:u w:val="single" w:color="000000"/>
          <w:vertAlign w:val="superscript"/>
        </w:rPr>
        <w:t>th</w:t>
      </w:r>
      <w:r w:rsidR="00FF5760">
        <w:rPr>
          <w:b/>
          <w:u w:val="single" w:color="000000"/>
        </w:rPr>
        <w:t xml:space="preserve">  2018 </w:t>
      </w:r>
    </w:p>
    <w:p w14:paraId="17A8D2A1" w14:textId="5307CF0C" w:rsidR="00FF5760" w:rsidRDefault="002F0869">
      <w:pPr>
        <w:spacing w:after="0" w:line="269" w:lineRule="auto"/>
        <w:ind w:left="-5" w:hanging="10"/>
      </w:pPr>
      <w:r w:rsidRPr="00580E25">
        <w:rPr>
          <w:b/>
        </w:rPr>
        <w:t xml:space="preserve">MESSIAH AT BRECON CATHEDRAL </w:t>
      </w:r>
      <w:r w:rsidR="00FF5760">
        <w:t>together with the C</w:t>
      </w:r>
      <w:r w:rsidR="00580E25">
        <w:t xml:space="preserve">athedral </w:t>
      </w:r>
      <w:r w:rsidR="00FF5760">
        <w:t xml:space="preserve">Choir. This will be our main concert of the term so the committee expect a full turn out. We will organise coaches to get to Brecon  </w:t>
      </w:r>
    </w:p>
    <w:p w14:paraId="7B477461" w14:textId="77777777" w:rsidR="00C14095" w:rsidRDefault="002F0869">
      <w:pPr>
        <w:spacing w:after="5" w:line="248" w:lineRule="auto"/>
        <w:ind w:left="-5" w:right="145" w:hanging="10"/>
      </w:pPr>
      <w:r>
        <w:t xml:space="preserve">More news as we finalise plans   </w:t>
      </w:r>
    </w:p>
    <w:p w14:paraId="13F8DADD" w14:textId="77777777" w:rsidR="00FF5760" w:rsidRDefault="002F0869">
      <w:pPr>
        <w:spacing w:after="0"/>
      </w:pPr>
      <w:r>
        <w:t xml:space="preserve"> </w:t>
      </w:r>
    </w:p>
    <w:p w14:paraId="45D91846" w14:textId="02D401A2" w:rsidR="00C14095" w:rsidRPr="00580E25" w:rsidRDefault="002F0869">
      <w:pPr>
        <w:spacing w:after="0"/>
        <w:rPr>
          <w:b/>
          <w:color w:val="FF0000"/>
        </w:rPr>
      </w:pPr>
      <w:r w:rsidRPr="00580E25">
        <w:rPr>
          <w:b/>
          <w:color w:val="FF0000"/>
        </w:rPr>
        <w:t xml:space="preserve">SPRING 2019 </w:t>
      </w:r>
    </w:p>
    <w:p w14:paraId="2D2F4A8B" w14:textId="488DC605" w:rsidR="00FF5760" w:rsidRPr="00580E25" w:rsidRDefault="002F0869">
      <w:pPr>
        <w:spacing w:after="0"/>
        <w:rPr>
          <w:b/>
          <w:color w:val="FF0000"/>
        </w:rPr>
      </w:pPr>
      <w:r w:rsidRPr="00580E25">
        <w:rPr>
          <w:b/>
          <w:color w:val="FF0000"/>
        </w:rPr>
        <w:t>MAY 11</w:t>
      </w:r>
      <w:r w:rsidRPr="00580E25">
        <w:rPr>
          <w:b/>
          <w:color w:val="FF0000"/>
          <w:vertAlign w:val="superscript"/>
        </w:rPr>
        <w:t>TH</w:t>
      </w:r>
      <w:r w:rsidRPr="00580E25">
        <w:rPr>
          <w:b/>
          <w:color w:val="FF0000"/>
        </w:rPr>
        <w:t xml:space="preserve"> </w:t>
      </w:r>
    </w:p>
    <w:p w14:paraId="4D2350C6" w14:textId="2FB08B81" w:rsidR="00580E25" w:rsidRPr="00580E25" w:rsidRDefault="002F0869">
      <w:pPr>
        <w:ind w:left="-5" w:right="6" w:hanging="10"/>
        <w:rPr>
          <w:b/>
          <w:color w:val="FF0000"/>
        </w:rPr>
      </w:pPr>
      <w:r w:rsidRPr="00580E25">
        <w:rPr>
          <w:b/>
          <w:color w:val="FF0000"/>
        </w:rPr>
        <w:t>BACH B MINOR MASS AT HODDINOTT HALL</w:t>
      </w:r>
    </w:p>
    <w:p w14:paraId="557B7D23" w14:textId="6C73D598" w:rsidR="00FF5760" w:rsidRDefault="00580E25">
      <w:pPr>
        <w:ind w:left="-5" w:right="6" w:hanging="10"/>
        <w:rPr>
          <w:b/>
        </w:rPr>
      </w:pPr>
      <w:r>
        <w:rPr>
          <w:b/>
        </w:rPr>
        <w:t xml:space="preserve">It will be helpful to know how many people have their own copy of the Mass. </w:t>
      </w:r>
      <w:r w:rsidR="00FF5760">
        <w:rPr>
          <w:b/>
        </w:rPr>
        <w:t xml:space="preserve"> </w:t>
      </w:r>
      <w:proofErr w:type="gramStart"/>
      <w:r>
        <w:rPr>
          <w:b/>
        </w:rPr>
        <w:t>Ideally</w:t>
      </w:r>
      <w:proofErr w:type="gramEnd"/>
      <w:r>
        <w:rPr>
          <w:b/>
        </w:rPr>
        <w:t xml:space="preserve"> we would like to start rehearsing this work during the autumn term as we are not doing any other major work but we cannot afford to hire copies for that length of time</w:t>
      </w:r>
      <w:r w:rsidR="002F0869">
        <w:rPr>
          <w:b/>
        </w:rPr>
        <w:t xml:space="preserve">. It would cost us about £5 per copy. </w:t>
      </w:r>
      <w:r>
        <w:rPr>
          <w:b/>
        </w:rPr>
        <w:t xml:space="preserve">If you would like to consider buying your own then currently they are on special offer at </w:t>
      </w:r>
      <w:proofErr w:type="spellStart"/>
      <w:r>
        <w:rPr>
          <w:b/>
        </w:rPr>
        <w:t>Musicroom</w:t>
      </w:r>
      <w:proofErr w:type="spellEnd"/>
      <w:r>
        <w:rPr>
          <w:b/>
        </w:rPr>
        <w:t xml:space="preserve"> and cost £7.99 </w:t>
      </w:r>
      <w:proofErr w:type="gramStart"/>
      <w:r>
        <w:rPr>
          <w:b/>
        </w:rPr>
        <w:t>( normally</w:t>
      </w:r>
      <w:proofErr w:type="gramEnd"/>
      <w:r>
        <w:rPr>
          <w:b/>
        </w:rPr>
        <w:t xml:space="preserve"> £9.99 ) or three copies for price of two if you want to get together with friends and order. </w:t>
      </w:r>
      <w:hyperlink r:id="rId7" w:history="1">
        <w:r w:rsidRPr="00E05390">
          <w:rPr>
            <w:rStyle w:val="Hyperlink"/>
            <w:b/>
          </w:rPr>
          <w:t>www.musicroom.com</w:t>
        </w:r>
      </w:hyperlink>
      <w:r>
        <w:rPr>
          <w:b/>
        </w:rPr>
        <w:t xml:space="preserve">   </w:t>
      </w:r>
    </w:p>
    <w:p w14:paraId="2C00FBC2" w14:textId="7CA6C2A0" w:rsidR="00FF5760" w:rsidRDefault="00FF5760">
      <w:pPr>
        <w:ind w:left="-5" w:right="6" w:hanging="10"/>
        <w:rPr>
          <w:b/>
        </w:rPr>
      </w:pPr>
      <w:r>
        <w:rPr>
          <w:b/>
        </w:rPr>
        <w:t xml:space="preserve">Will keep you posted </w:t>
      </w:r>
    </w:p>
    <w:p w14:paraId="124956DA" w14:textId="65220A48" w:rsidR="002F0869" w:rsidRDefault="002F0869" w:rsidP="002F0869">
      <w:pPr>
        <w:shd w:val="clear" w:color="auto" w:fill="FFFFFF"/>
        <w:rPr>
          <w:b/>
          <w:u w:val="single" w:color="000000"/>
        </w:rPr>
      </w:pPr>
      <w:r>
        <w:rPr>
          <w:b/>
          <w:u w:val="single" w:color="000000"/>
        </w:rPr>
        <w:t xml:space="preserve">Coffee evening </w:t>
      </w:r>
    </w:p>
    <w:p w14:paraId="4D6AFBE4" w14:textId="6304F01C" w:rsidR="002F0869" w:rsidRPr="002F0869" w:rsidRDefault="002F0869" w:rsidP="002F0869">
      <w:pPr>
        <w:shd w:val="clear" w:color="auto" w:fill="FFFFFF"/>
        <w:rPr>
          <w:u w:color="000000"/>
        </w:rPr>
      </w:pPr>
      <w:r w:rsidRPr="002F0869">
        <w:rPr>
          <w:u w:color="000000"/>
        </w:rPr>
        <w:t xml:space="preserve"> We raised £217.04  for the Forget-me- not  which we have sent to them. Thank you all for supporting so generously </w:t>
      </w:r>
    </w:p>
    <w:p w14:paraId="7183724B" w14:textId="5B3FEA31" w:rsidR="002F0869" w:rsidRPr="002F0869" w:rsidRDefault="002F0869" w:rsidP="002F0869">
      <w:pPr>
        <w:shd w:val="clear" w:color="auto" w:fill="FFFFFF"/>
        <w:rPr>
          <w:u w:color="000000"/>
        </w:rPr>
      </w:pPr>
      <w:r w:rsidRPr="002F0869">
        <w:rPr>
          <w:u w:color="000000"/>
        </w:rPr>
        <w:t xml:space="preserve">Happy Singing </w:t>
      </w:r>
    </w:p>
    <w:p w14:paraId="3E084B18" w14:textId="6528439B" w:rsidR="002F0869" w:rsidRPr="002F0869" w:rsidRDefault="002F0869" w:rsidP="002F0869">
      <w:pPr>
        <w:shd w:val="clear" w:color="auto" w:fill="FFFFFF"/>
        <w:rPr>
          <w:u w:color="000000"/>
        </w:rPr>
      </w:pPr>
      <w:r w:rsidRPr="002F0869">
        <w:rPr>
          <w:u w:color="000000"/>
        </w:rPr>
        <w:t xml:space="preserve"> Diane</w:t>
      </w:r>
    </w:p>
    <w:p w14:paraId="40C07E0F" w14:textId="1025B9B9" w:rsidR="002F0869" w:rsidRPr="002F0869" w:rsidRDefault="002F0869" w:rsidP="002F0869">
      <w:pPr>
        <w:shd w:val="clear" w:color="auto" w:fill="FFFFFF"/>
        <w:rPr>
          <w:rFonts w:ascii="Times New Roman" w:eastAsia="Times New Roman" w:hAnsi="Times New Roman" w:cs="Times New Roman"/>
          <w:color w:val="5A5A5A"/>
          <w:sz w:val="21"/>
          <w:szCs w:val="21"/>
        </w:rPr>
      </w:pPr>
      <w:r>
        <w:rPr>
          <w:b/>
          <w:u w:val="single" w:color="000000"/>
        </w:rPr>
        <w:t>Homework links</w:t>
      </w:r>
      <w:r>
        <w:rPr>
          <w:b/>
        </w:rPr>
        <w:t xml:space="preserve"> </w:t>
      </w:r>
      <w:r w:rsidRPr="002F0869">
        <w:rPr>
          <w:rFonts w:ascii="Times New Roman" w:eastAsia="Times New Roman" w:hAnsi="Times New Roman" w:cs="Times New Roman"/>
          <w:b/>
          <w:bCs/>
          <w:sz w:val="27"/>
          <w:szCs w:val="27"/>
        </w:rPr>
        <w:br/>
      </w:r>
      <w:proofErr w:type="spellStart"/>
      <w:r w:rsidRPr="002F0869">
        <w:rPr>
          <w:rFonts w:ascii="Times New Roman" w:eastAsia="Times New Roman" w:hAnsi="Times New Roman" w:cs="Times New Roman"/>
          <w:b/>
          <w:bCs/>
          <w:sz w:val="27"/>
          <w:szCs w:val="27"/>
        </w:rPr>
        <w:t>Youtube</w:t>
      </w:r>
      <w:proofErr w:type="spellEnd"/>
      <w:r w:rsidRPr="002F0869">
        <w:rPr>
          <w:rFonts w:ascii="Times New Roman" w:eastAsia="Times New Roman" w:hAnsi="Times New Roman" w:cs="Times New Roman"/>
          <w:b/>
          <w:bCs/>
          <w:sz w:val="27"/>
          <w:szCs w:val="27"/>
        </w:rPr>
        <w:t xml:space="preserve"> performances:</w:t>
      </w:r>
      <w:r w:rsidRPr="002F0869">
        <w:rPr>
          <w:rFonts w:ascii="Times New Roman" w:eastAsia="Times New Roman" w:hAnsi="Times New Roman" w:cs="Times New Roman"/>
          <w:b/>
          <w:bCs/>
          <w:color w:val="5A5A5A"/>
          <w:sz w:val="27"/>
          <w:szCs w:val="27"/>
        </w:rPr>
        <w:t>-</w:t>
      </w:r>
    </w:p>
    <w:tbl>
      <w:tblPr>
        <w:tblW w:w="13650" w:type="dxa"/>
        <w:tblCellMar>
          <w:top w:w="15" w:type="dxa"/>
          <w:left w:w="15" w:type="dxa"/>
          <w:bottom w:w="15" w:type="dxa"/>
          <w:right w:w="15" w:type="dxa"/>
        </w:tblCellMar>
        <w:tblLook w:val="04A0" w:firstRow="1" w:lastRow="0" w:firstColumn="1" w:lastColumn="0" w:noHBand="0" w:noVBand="1"/>
      </w:tblPr>
      <w:tblGrid>
        <w:gridCol w:w="931"/>
        <w:gridCol w:w="12719"/>
      </w:tblGrid>
      <w:tr w:rsidR="002F0869" w:rsidRPr="002F0869" w14:paraId="276071C8" w14:textId="77777777" w:rsidTr="002F0869">
        <w:tc>
          <w:tcPr>
            <w:tcW w:w="870" w:type="dxa"/>
            <w:tcMar>
              <w:top w:w="0" w:type="dxa"/>
              <w:left w:w="225" w:type="dxa"/>
              <w:bottom w:w="0" w:type="dxa"/>
              <w:right w:w="225" w:type="dxa"/>
            </w:tcMar>
            <w:hideMark/>
          </w:tcPr>
          <w:p w14:paraId="33B0E2E3" w14:textId="77777777" w:rsidR="002F0869" w:rsidRPr="002F0869" w:rsidRDefault="002F0869" w:rsidP="002F0869">
            <w:pPr>
              <w:shd w:val="clear" w:color="auto" w:fill="FFFFFF"/>
              <w:spacing w:after="0" w:line="240" w:lineRule="auto"/>
              <w:rPr>
                <w:rFonts w:ascii="Times New Roman" w:eastAsia="Times New Roman" w:hAnsi="Times New Roman" w:cs="Times New Roman"/>
                <w:color w:val="5A5A5A"/>
                <w:sz w:val="21"/>
                <w:szCs w:val="21"/>
              </w:rPr>
            </w:pPr>
          </w:p>
        </w:tc>
        <w:tc>
          <w:tcPr>
            <w:tcW w:w="11880" w:type="dxa"/>
            <w:tcMar>
              <w:top w:w="0" w:type="dxa"/>
              <w:left w:w="225" w:type="dxa"/>
              <w:bottom w:w="0" w:type="dxa"/>
              <w:right w:w="225" w:type="dxa"/>
            </w:tcMar>
            <w:hideMark/>
          </w:tcPr>
          <w:p w14:paraId="23FCE559" w14:textId="77777777" w:rsidR="002F0869" w:rsidRPr="002F0869" w:rsidRDefault="002F0869" w:rsidP="002F0869">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sz w:val="24"/>
                <w:szCs w:val="24"/>
              </w:rPr>
              <w:t>Rossini  "Petit Messe Solennelle" -- ( </w:t>
            </w:r>
            <w:hyperlink r:id="rId8" w:tgtFrame="_blank" w:history="1">
              <w:r w:rsidRPr="002F0869">
                <w:rPr>
                  <w:rFonts w:ascii="Times New Roman" w:eastAsia="Times New Roman" w:hAnsi="Times New Roman" w:cs="Times New Roman"/>
                  <w:color w:val="007EE8"/>
                  <w:sz w:val="24"/>
                  <w:szCs w:val="24"/>
                  <w:u w:val="single"/>
                </w:rPr>
                <w:t>perform</w:t>
              </w:r>
            </w:hyperlink>
            <w:r w:rsidRPr="002F0869">
              <w:rPr>
                <w:rFonts w:ascii="Times New Roman" w:eastAsia="Times New Roman" w:hAnsi="Times New Roman" w:cs="Times New Roman"/>
                <w:sz w:val="24"/>
                <w:szCs w:val="24"/>
              </w:rPr>
              <w:t> ) (  </w:t>
            </w:r>
            <w:hyperlink r:id="rId9" w:tgtFrame="_blank" w:history="1">
              <w:r w:rsidRPr="002F0869">
                <w:rPr>
                  <w:rFonts w:ascii="Times New Roman" w:eastAsia="Times New Roman" w:hAnsi="Times New Roman" w:cs="Times New Roman"/>
                  <w:color w:val="007EE8"/>
                  <w:sz w:val="24"/>
                  <w:szCs w:val="24"/>
                  <w:u w:val="single"/>
                </w:rPr>
                <w:t>perf</w:t>
              </w:r>
              <w:bookmarkStart w:id="0" w:name="_GoBack"/>
              <w:bookmarkEnd w:id="0"/>
              <w:r w:rsidRPr="002F0869">
                <w:rPr>
                  <w:rFonts w:ascii="Times New Roman" w:eastAsia="Times New Roman" w:hAnsi="Times New Roman" w:cs="Times New Roman"/>
                  <w:color w:val="007EE8"/>
                  <w:sz w:val="24"/>
                  <w:szCs w:val="24"/>
                  <w:u w:val="single"/>
                </w:rPr>
                <w:t>orm</w:t>
              </w:r>
            </w:hyperlink>
            <w:r w:rsidRPr="002F0869">
              <w:rPr>
                <w:rFonts w:ascii="Times New Roman" w:eastAsia="Times New Roman" w:hAnsi="Times New Roman" w:cs="Times New Roman"/>
                <w:sz w:val="24"/>
                <w:szCs w:val="24"/>
              </w:rPr>
              <w:t> )</w:t>
            </w:r>
          </w:p>
          <w:p w14:paraId="37F75ABA" w14:textId="77777777" w:rsidR="002F0869" w:rsidRPr="002F0869" w:rsidRDefault="002F0869" w:rsidP="002F0869">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sz w:val="24"/>
                <w:szCs w:val="24"/>
              </w:rPr>
              <w:t>Vierne  "Messe Solennelle" -- ( </w:t>
            </w:r>
            <w:hyperlink r:id="rId10" w:tgtFrame="_blank" w:history="1">
              <w:r w:rsidRPr="002F0869">
                <w:rPr>
                  <w:rFonts w:ascii="Times New Roman" w:eastAsia="Times New Roman" w:hAnsi="Times New Roman" w:cs="Times New Roman"/>
                  <w:color w:val="007EE8"/>
                  <w:sz w:val="24"/>
                  <w:szCs w:val="24"/>
                  <w:u w:val="single"/>
                </w:rPr>
                <w:t>perform</w:t>
              </w:r>
            </w:hyperlink>
            <w:r w:rsidRPr="002F0869">
              <w:rPr>
                <w:rFonts w:ascii="Times New Roman" w:eastAsia="Times New Roman" w:hAnsi="Times New Roman" w:cs="Times New Roman"/>
                <w:sz w:val="24"/>
                <w:szCs w:val="24"/>
              </w:rPr>
              <w:t> )</w:t>
            </w:r>
            <w:r w:rsidRPr="002F0869">
              <w:rPr>
                <w:rFonts w:ascii="Times New Roman" w:eastAsia="Times New Roman" w:hAnsi="Times New Roman" w:cs="Times New Roman"/>
                <w:color w:val="auto"/>
                <w:sz w:val="24"/>
                <w:szCs w:val="24"/>
              </w:rPr>
              <w:t>​</w:t>
            </w:r>
          </w:p>
        </w:tc>
      </w:tr>
    </w:tbl>
    <w:p w14:paraId="39F9C1D3" w14:textId="77777777" w:rsidR="002F0869" w:rsidRPr="002F0869" w:rsidRDefault="00683E25" w:rsidP="002F0869">
      <w:pPr>
        <w:shd w:val="clear" w:color="auto" w:fill="FFFFFF"/>
        <w:spacing w:after="0" w:line="240" w:lineRule="auto"/>
        <w:rPr>
          <w:rFonts w:ascii="Arial" w:eastAsia="Times New Roman" w:hAnsi="Arial" w:cs="Arial"/>
          <w:color w:val="5A5A5A"/>
          <w:sz w:val="21"/>
          <w:szCs w:val="21"/>
        </w:rPr>
      </w:pPr>
      <w:r>
        <w:rPr>
          <w:rFonts w:ascii="Arial" w:eastAsia="Times New Roman" w:hAnsi="Arial" w:cs="Arial"/>
          <w:color w:val="5A5A5A"/>
          <w:sz w:val="21"/>
          <w:szCs w:val="21"/>
        </w:rPr>
        <w:pict w14:anchorId="39CC650C">
          <v:rect id="_x0000_i1025" style="width:660pt;height:.75pt" o:hrpct="0" o:hralign="center" o:hrstd="t" o:hr="t" fillcolor="#a0a0a0" stroked="f"/>
        </w:pict>
      </w:r>
    </w:p>
    <w:p w14:paraId="3D8D9006" w14:textId="77777777" w:rsidR="002F0869" w:rsidRPr="002F0869" w:rsidRDefault="002F0869" w:rsidP="002F0869">
      <w:pPr>
        <w:shd w:val="clear" w:color="auto" w:fill="FFFFFF"/>
        <w:spacing w:after="0" w:line="240" w:lineRule="auto"/>
        <w:rPr>
          <w:rFonts w:ascii="Times New Roman" w:eastAsia="Times New Roman" w:hAnsi="Times New Roman" w:cs="Times New Roman"/>
          <w:color w:val="5A5A5A"/>
          <w:sz w:val="21"/>
          <w:szCs w:val="21"/>
        </w:rPr>
      </w:pPr>
      <w:proofErr w:type="spellStart"/>
      <w:r w:rsidRPr="002F0869">
        <w:rPr>
          <w:rFonts w:ascii="Times New Roman" w:eastAsia="Times New Roman" w:hAnsi="Times New Roman" w:cs="Times New Roman"/>
          <w:b/>
          <w:bCs/>
          <w:sz w:val="27"/>
          <w:szCs w:val="27"/>
        </w:rPr>
        <w:t>Cyberbass</w:t>
      </w:r>
      <w:proofErr w:type="spellEnd"/>
      <w:r w:rsidRPr="002F0869">
        <w:rPr>
          <w:rFonts w:ascii="Times New Roman" w:eastAsia="Times New Roman" w:hAnsi="Times New Roman" w:cs="Times New Roman"/>
          <w:b/>
          <w:bCs/>
          <w:sz w:val="27"/>
          <w:szCs w:val="27"/>
        </w:rPr>
        <w:t xml:space="preserve"> tutorials:-</w:t>
      </w:r>
    </w:p>
    <w:tbl>
      <w:tblPr>
        <w:tblW w:w="13650" w:type="dxa"/>
        <w:tblCellMar>
          <w:top w:w="15" w:type="dxa"/>
          <w:left w:w="15" w:type="dxa"/>
          <w:bottom w:w="15" w:type="dxa"/>
          <w:right w:w="15" w:type="dxa"/>
        </w:tblCellMar>
        <w:tblLook w:val="04A0" w:firstRow="1" w:lastRow="0" w:firstColumn="1" w:lastColumn="0" w:noHBand="0" w:noVBand="1"/>
      </w:tblPr>
      <w:tblGrid>
        <w:gridCol w:w="931"/>
        <w:gridCol w:w="12719"/>
      </w:tblGrid>
      <w:tr w:rsidR="002F0869" w:rsidRPr="002F0869" w14:paraId="32F3A2A1" w14:textId="77777777" w:rsidTr="002F0869">
        <w:tc>
          <w:tcPr>
            <w:tcW w:w="870" w:type="dxa"/>
            <w:tcMar>
              <w:top w:w="0" w:type="dxa"/>
              <w:left w:w="225" w:type="dxa"/>
              <w:bottom w:w="0" w:type="dxa"/>
              <w:right w:w="225" w:type="dxa"/>
            </w:tcMar>
            <w:hideMark/>
          </w:tcPr>
          <w:p w14:paraId="7ADAFDE2" w14:textId="77777777" w:rsidR="002F0869" w:rsidRPr="002F0869" w:rsidRDefault="002F0869" w:rsidP="002F0869">
            <w:pPr>
              <w:shd w:val="clear" w:color="auto" w:fill="FFFFFF"/>
              <w:spacing w:after="0" w:line="240" w:lineRule="auto"/>
              <w:rPr>
                <w:rFonts w:ascii="Times New Roman" w:eastAsia="Times New Roman" w:hAnsi="Times New Roman" w:cs="Times New Roman"/>
                <w:color w:val="5A5A5A"/>
                <w:sz w:val="21"/>
                <w:szCs w:val="21"/>
              </w:rPr>
            </w:pPr>
          </w:p>
        </w:tc>
        <w:tc>
          <w:tcPr>
            <w:tcW w:w="11880" w:type="dxa"/>
            <w:tcMar>
              <w:top w:w="0" w:type="dxa"/>
              <w:left w:w="225" w:type="dxa"/>
              <w:bottom w:w="0" w:type="dxa"/>
              <w:right w:w="225" w:type="dxa"/>
            </w:tcMar>
            <w:hideMark/>
          </w:tcPr>
          <w:p w14:paraId="3E4AC0C9" w14:textId="77777777" w:rsidR="002F0869" w:rsidRPr="002F0869" w:rsidRDefault="002F0869" w:rsidP="002F086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sz w:val="24"/>
                <w:szCs w:val="24"/>
              </w:rPr>
              <w:t>Rossini  "Petit Messe Solennelle". -- ( </w:t>
            </w:r>
            <w:hyperlink r:id="rId11" w:tgtFrame="_blank" w:history="1">
              <w:r w:rsidRPr="002F0869">
                <w:rPr>
                  <w:rFonts w:ascii="Times New Roman" w:eastAsia="Times New Roman" w:hAnsi="Times New Roman" w:cs="Times New Roman"/>
                  <w:color w:val="007EE8"/>
                  <w:sz w:val="24"/>
                  <w:szCs w:val="24"/>
                  <w:u w:val="single"/>
                </w:rPr>
                <w:t>Tutorial</w:t>
              </w:r>
            </w:hyperlink>
            <w:r w:rsidRPr="002F0869">
              <w:rPr>
                <w:rFonts w:ascii="Times New Roman" w:eastAsia="Times New Roman" w:hAnsi="Times New Roman" w:cs="Times New Roman"/>
                <w:sz w:val="24"/>
                <w:szCs w:val="24"/>
              </w:rPr>
              <w:t> )</w:t>
            </w:r>
          </w:p>
          <w:p w14:paraId="54D2B842" w14:textId="77777777" w:rsidR="002F0869" w:rsidRPr="002F0869" w:rsidRDefault="002F0869" w:rsidP="002F086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sz w:val="24"/>
                <w:szCs w:val="24"/>
              </w:rPr>
              <w:t>Vierne  "Messe Solennelle"</w:t>
            </w:r>
          </w:p>
        </w:tc>
      </w:tr>
    </w:tbl>
    <w:p w14:paraId="47B2CE7C" w14:textId="77777777" w:rsidR="002F0869" w:rsidRPr="002F0869" w:rsidRDefault="00683E25" w:rsidP="002F0869">
      <w:pPr>
        <w:shd w:val="clear" w:color="auto" w:fill="FFFFFF"/>
        <w:spacing w:after="0" w:line="240" w:lineRule="auto"/>
        <w:rPr>
          <w:rFonts w:ascii="Arial" w:eastAsia="Times New Roman" w:hAnsi="Arial" w:cs="Arial"/>
          <w:color w:val="5A5A5A"/>
          <w:sz w:val="21"/>
          <w:szCs w:val="21"/>
        </w:rPr>
      </w:pPr>
      <w:r>
        <w:rPr>
          <w:rFonts w:ascii="Arial" w:eastAsia="Times New Roman" w:hAnsi="Arial" w:cs="Arial"/>
          <w:color w:val="5A5A5A"/>
          <w:sz w:val="21"/>
          <w:szCs w:val="21"/>
        </w:rPr>
        <w:pict w14:anchorId="714D6249">
          <v:rect id="_x0000_i1026" style="width:660pt;height:.75pt" o:hrpct="0" o:hralign="center" o:hrstd="t" o:hr="t" fillcolor="#a0a0a0" stroked="f"/>
        </w:pict>
      </w:r>
    </w:p>
    <w:p w14:paraId="31A83647" w14:textId="77777777" w:rsidR="002F0869" w:rsidRPr="002F0869" w:rsidRDefault="002F0869" w:rsidP="002F0869">
      <w:pPr>
        <w:shd w:val="clear" w:color="auto" w:fill="FFFFFF"/>
        <w:spacing w:after="0" w:line="240" w:lineRule="auto"/>
        <w:rPr>
          <w:rFonts w:ascii="Times New Roman" w:eastAsia="Times New Roman" w:hAnsi="Times New Roman" w:cs="Times New Roman"/>
          <w:color w:val="5A5A5A"/>
          <w:sz w:val="21"/>
          <w:szCs w:val="21"/>
        </w:rPr>
      </w:pPr>
      <w:r w:rsidRPr="002F0869">
        <w:rPr>
          <w:rFonts w:ascii="Times New Roman" w:eastAsia="Times New Roman" w:hAnsi="Times New Roman" w:cs="Times New Roman"/>
          <w:b/>
          <w:bCs/>
          <w:color w:val="030303"/>
          <w:sz w:val="27"/>
          <w:szCs w:val="27"/>
        </w:rPr>
        <w:t>John's "Learn Choral Music" tutorials:-</w:t>
      </w:r>
    </w:p>
    <w:tbl>
      <w:tblPr>
        <w:tblW w:w="13650" w:type="dxa"/>
        <w:tblCellMar>
          <w:top w:w="15" w:type="dxa"/>
          <w:left w:w="15" w:type="dxa"/>
          <w:bottom w:w="15" w:type="dxa"/>
          <w:right w:w="15" w:type="dxa"/>
        </w:tblCellMar>
        <w:tblLook w:val="04A0" w:firstRow="1" w:lastRow="0" w:firstColumn="1" w:lastColumn="0" w:noHBand="0" w:noVBand="1"/>
      </w:tblPr>
      <w:tblGrid>
        <w:gridCol w:w="931"/>
        <w:gridCol w:w="12719"/>
      </w:tblGrid>
      <w:tr w:rsidR="002F0869" w:rsidRPr="002F0869" w14:paraId="27C7D412" w14:textId="77777777" w:rsidTr="002F0869">
        <w:tc>
          <w:tcPr>
            <w:tcW w:w="870" w:type="dxa"/>
            <w:tcMar>
              <w:top w:w="0" w:type="dxa"/>
              <w:left w:w="225" w:type="dxa"/>
              <w:bottom w:w="0" w:type="dxa"/>
              <w:right w:w="225" w:type="dxa"/>
            </w:tcMar>
            <w:hideMark/>
          </w:tcPr>
          <w:p w14:paraId="1D37035C" w14:textId="77777777" w:rsidR="002F0869" w:rsidRPr="002F0869" w:rsidRDefault="002F0869" w:rsidP="002F0869">
            <w:pPr>
              <w:shd w:val="clear" w:color="auto" w:fill="FFFFFF"/>
              <w:spacing w:after="0" w:line="240" w:lineRule="auto"/>
              <w:rPr>
                <w:rFonts w:ascii="Times New Roman" w:eastAsia="Times New Roman" w:hAnsi="Times New Roman" w:cs="Times New Roman"/>
                <w:color w:val="5A5A5A"/>
                <w:sz w:val="21"/>
                <w:szCs w:val="21"/>
              </w:rPr>
            </w:pPr>
          </w:p>
        </w:tc>
        <w:tc>
          <w:tcPr>
            <w:tcW w:w="11880" w:type="dxa"/>
            <w:tcMar>
              <w:top w:w="0" w:type="dxa"/>
              <w:left w:w="225" w:type="dxa"/>
              <w:bottom w:w="0" w:type="dxa"/>
              <w:right w:w="225" w:type="dxa"/>
            </w:tcMar>
            <w:hideMark/>
          </w:tcPr>
          <w:p w14:paraId="6288916C" w14:textId="77777777" w:rsidR="002F0869" w:rsidRPr="002F0869" w:rsidRDefault="002F0869" w:rsidP="002F086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sz w:val="24"/>
                <w:szCs w:val="24"/>
              </w:rPr>
              <w:t>Rossini  "Petit Messe Solennelle" -- ( </w:t>
            </w:r>
            <w:hyperlink r:id="rId12" w:tgtFrame="_blank" w:history="1">
              <w:r w:rsidRPr="002F0869">
                <w:rPr>
                  <w:rFonts w:ascii="Times New Roman" w:eastAsia="Times New Roman" w:hAnsi="Times New Roman" w:cs="Times New Roman"/>
                  <w:color w:val="007EE8"/>
                  <w:sz w:val="24"/>
                  <w:szCs w:val="24"/>
                  <w:u w:val="single"/>
                </w:rPr>
                <w:t>tutorial</w:t>
              </w:r>
            </w:hyperlink>
            <w:r w:rsidRPr="002F0869">
              <w:rPr>
                <w:rFonts w:ascii="Times New Roman" w:eastAsia="Times New Roman" w:hAnsi="Times New Roman" w:cs="Times New Roman"/>
                <w:sz w:val="24"/>
                <w:szCs w:val="24"/>
              </w:rPr>
              <w:t> - these run in Windows Media Player )</w:t>
            </w:r>
          </w:p>
          <w:p w14:paraId="2A5AD44C" w14:textId="77777777" w:rsidR="002F0869" w:rsidRDefault="002F0869" w:rsidP="002F086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sz w:val="24"/>
                <w:szCs w:val="24"/>
              </w:rPr>
              <w:t>Vierne  "Messe Solennelle" -- ( </w:t>
            </w:r>
            <w:hyperlink r:id="rId13" w:tgtFrame="_blank" w:history="1">
              <w:r w:rsidRPr="002F0869">
                <w:rPr>
                  <w:rFonts w:ascii="Times New Roman" w:eastAsia="Times New Roman" w:hAnsi="Times New Roman" w:cs="Times New Roman"/>
                  <w:color w:val="007EE8"/>
                  <w:sz w:val="24"/>
                  <w:szCs w:val="24"/>
                  <w:u w:val="single"/>
                </w:rPr>
                <w:t>tutorial</w:t>
              </w:r>
            </w:hyperlink>
            <w:r w:rsidRPr="002F0869">
              <w:rPr>
                <w:rFonts w:ascii="Times New Roman" w:eastAsia="Times New Roman" w:hAnsi="Times New Roman" w:cs="Times New Roman"/>
                <w:sz w:val="24"/>
                <w:szCs w:val="24"/>
              </w:rPr>
              <w:t> - these run in Windows Media Player )</w:t>
            </w:r>
            <w:r w:rsidRPr="002F0869">
              <w:rPr>
                <w:rFonts w:ascii="Times New Roman" w:eastAsia="Times New Roman" w:hAnsi="Times New Roman" w:cs="Times New Roman"/>
                <w:color w:val="auto"/>
                <w:sz w:val="24"/>
                <w:szCs w:val="24"/>
              </w:rPr>
              <w:t> </w:t>
            </w:r>
          </w:p>
          <w:p w14:paraId="2C3FD47F" w14:textId="381F7867" w:rsidR="002F0869" w:rsidRPr="002F0869" w:rsidRDefault="002F0869" w:rsidP="002F086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p>
        </w:tc>
      </w:tr>
    </w:tbl>
    <w:p w14:paraId="5BEB9F67" w14:textId="77777777" w:rsidR="002F0869" w:rsidRPr="002F0869" w:rsidRDefault="002F0869" w:rsidP="002F0869">
      <w:pPr>
        <w:shd w:val="clear" w:color="auto" w:fill="FFFFFF"/>
        <w:spacing w:after="0" w:line="240" w:lineRule="auto"/>
        <w:rPr>
          <w:rFonts w:ascii="Times New Roman" w:eastAsia="Times New Roman" w:hAnsi="Times New Roman" w:cs="Times New Roman"/>
          <w:color w:val="5A5A5A"/>
          <w:sz w:val="21"/>
          <w:szCs w:val="21"/>
        </w:rPr>
      </w:pPr>
      <w:proofErr w:type="spellStart"/>
      <w:r w:rsidRPr="002F0869">
        <w:rPr>
          <w:rFonts w:ascii="Times New Roman" w:eastAsia="Times New Roman" w:hAnsi="Times New Roman" w:cs="Times New Roman"/>
          <w:b/>
          <w:bCs/>
          <w:sz w:val="27"/>
          <w:szCs w:val="27"/>
        </w:rPr>
        <w:t>Choralia</w:t>
      </w:r>
      <w:proofErr w:type="spellEnd"/>
      <w:r w:rsidRPr="002F0869">
        <w:rPr>
          <w:rFonts w:ascii="Times New Roman" w:eastAsia="Times New Roman" w:hAnsi="Times New Roman" w:cs="Times New Roman"/>
          <w:b/>
          <w:bCs/>
          <w:sz w:val="27"/>
          <w:szCs w:val="27"/>
        </w:rPr>
        <w:t xml:space="preserve"> tutorials</w:t>
      </w:r>
      <w:r w:rsidRPr="002F0869">
        <w:rPr>
          <w:rFonts w:ascii="Times New Roman" w:eastAsia="Times New Roman" w:hAnsi="Times New Roman" w:cs="Times New Roman"/>
          <w:b/>
          <w:bCs/>
          <w:color w:val="5A5A5A"/>
          <w:sz w:val="27"/>
          <w:szCs w:val="27"/>
        </w:rPr>
        <w:t> :-</w:t>
      </w:r>
    </w:p>
    <w:tbl>
      <w:tblPr>
        <w:tblW w:w="13650" w:type="dxa"/>
        <w:tblCellMar>
          <w:top w:w="15" w:type="dxa"/>
          <w:left w:w="15" w:type="dxa"/>
          <w:bottom w:w="15" w:type="dxa"/>
          <w:right w:w="15" w:type="dxa"/>
        </w:tblCellMar>
        <w:tblLook w:val="04A0" w:firstRow="1" w:lastRow="0" w:firstColumn="1" w:lastColumn="0" w:noHBand="0" w:noVBand="1"/>
      </w:tblPr>
      <w:tblGrid>
        <w:gridCol w:w="931"/>
        <w:gridCol w:w="12719"/>
      </w:tblGrid>
      <w:tr w:rsidR="002F0869" w:rsidRPr="002F0869" w14:paraId="05ADE659" w14:textId="77777777" w:rsidTr="002F0869">
        <w:tc>
          <w:tcPr>
            <w:tcW w:w="870" w:type="dxa"/>
            <w:tcMar>
              <w:top w:w="0" w:type="dxa"/>
              <w:left w:w="225" w:type="dxa"/>
              <w:bottom w:w="0" w:type="dxa"/>
              <w:right w:w="225" w:type="dxa"/>
            </w:tcMar>
            <w:hideMark/>
          </w:tcPr>
          <w:p w14:paraId="794F1146" w14:textId="77777777" w:rsidR="002F0869" w:rsidRPr="002F0869" w:rsidRDefault="002F0869" w:rsidP="002F0869">
            <w:pPr>
              <w:shd w:val="clear" w:color="auto" w:fill="FFFFFF"/>
              <w:spacing w:after="0" w:line="240" w:lineRule="auto"/>
              <w:rPr>
                <w:rFonts w:ascii="Times New Roman" w:eastAsia="Times New Roman" w:hAnsi="Times New Roman" w:cs="Times New Roman"/>
                <w:color w:val="5A5A5A"/>
                <w:sz w:val="21"/>
                <w:szCs w:val="21"/>
              </w:rPr>
            </w:pPr>
          </w:p>
        </w:tc>
        <w:tc>
          <w:tcPr>
            <w:tcW w:w="11880" w:type="dxa"/>
            <w:tcMar>
              <w:top w:w="0" w:type="dxa"/>
              <w:left w:w="225" w:type="dxa"/>
              <w:bottom w:w="0" w:type="dxa"/>
              <w:right w:w="225" w:type="dxa"/>
            </w:tcMar>
            <w:hideMark/>
          </w:tcPr>
          <w:p w14:paraId="6956A8FB" w14:textId="77777777" w:rsidR="002F0869" w:rsidRPr="002F0869" w:rsidRDefault="002F0869" w:rsidP="002F0869">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color w:val="auto"/>
                <w:sz w:val="24"/>
                <w:szCs w:val="24"/>
              </w:rPr>
              <w:t>​.​</w:t>
            </w:r>
            <w:r w:rsidRPr="002F0869">
              <w:rPr>
                <w:rFonts w:ascii="Times New Roman" w:eastAsia="Times New Roman" w:hAnsi="Times New Roman" w:cs="Times New Roman"/>
                <w:sz w:val="24"/>
                <w:szCs w:val="24"/>
              </w:rPr>
              <w:t>Rossini  "Petit Messe Solennelle" -- ( </w:t>
            </w:r>
            <w:hyperlink r:id="rId14" w:tgtFrame="_blank" w:history="1">
              <w:r w:rsidRPr="002F0869">
                <w:rPr>
                  <w:rFonts w:ascii="Times New Roman" w:eastAsia="Times New Roman" w:hAnsi="Times New Roman" w:cs="Times New Roman"/>
                  <w:color w:val="007EE8"/>
                  <w:sz w:val="27"/>
                  <w:szCs w:val="27"/>
                  <w:u w:val="single"/>
                </w:rPr>
                <w:t>tutorial</w:t>
              </w:r>
            </w:hyperlink>
            <w:r w:rsidRPr="002F0869">
              <w:rPr>
                <w:rFonts w:ascii="Times New Roman" w:eastAsia="Times New Roman" w:hAnsi="Times New Roman" w:cs="Times New Roman"/>
                <w:sz w:val="24"/>
                <w:szCs w:val="24"/>
              </w:rPr>
              <w:t>  )</w:t>
            </w:r>
          </w:p>
          <w:p w14:paraId="3C9D9D72" w14:textId="77777777" w:rsidR="002F0869" w:rsidRPr="002F0869" w:rsidRDefault="002F0869" w:rsidP="002F0869">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2F0869">
              <w:rPr>
                <w:rFonts w:ascii="Times New Roman" w:eastAsia="Times New Roman" w:hAnsi="Times New Roman" w:cs="Times New Roman"/>
                <w:sz w:val="24"/>
                <w:szCs w:val="24"/>
              </w:rPr>
              <w:t>Vierne  "Messe Solennelle" -- ( </w:t>
            </w:r>
            <w:hyperlink r:id="rId15" w:tgtFrame="_blank" w:history="1">
              <w:r w:rsidRPr="002F0869">
                <w:rPr>
                  <w:rFonts w:ascii="Times New Roman" w:eastAsia="Times New Roman" w:hAnsi="Times New Roman" w:cs="Times New Roman"/>
                  <w:color w:val="007EE8"/>
                  <w:sz w:val="24"/>
                  <w:szCs w:val="24"/>
                  <w:u w:val="single"/>
                </w:rPr>
                <w:t>tutorial</w:t>
              </w:r>
            </w:hyperlink>
            <w:r w:rsidRPr="002F0869">
              <w:rPr>
                <w:rFonts w:ascii="Times New Roman" w:eastAsia="Times New Roman" w:hAnsi="Times New Roman" w:cs="Times New Roman"/>
                <w:sz w:val="24"/>
                <w:szCs w:val="24"/>
              </w:rPr>
              <w:t> )</w:t>
            </w:r>
            <w:r w:rsidRPr="002F0869">
              <w:rPr>
                <w:rFonts w:ascii="Times New Roman" w:eastAsia="Times New Roman" w:hAnsi="Times New Roman" w:cs="Times New Roman"/>
                <w:color w:val="auto"/>
                <w:sz w:val="24"/>
                <w:szCs w:val="24"/>
              </w:rPr>
              <w:t> </w:t>
            </w:r>
          </w:p>
        </w:tc>
      </w:tr>
    </w:tbl>
    <w:p w14:paraId="289BC624" w14:textId="77777777" w:rsidR="002F0869" w:rsidRDefault="002F0869">
      <w:pPr>
        <w:spacing w:after="187" w:line="269" w:lineRule="auto"/>
        <w:ind w:left="-5" w:hanging="10"/>
      </w:pPr>
    </w:p>
    <w:sectPr w:rsidR="002F0869">
      <w:pgSz w:w="11906" w:h="16838"/>
      <w:pgMar w:top="761" w:right="564"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4B8"/>
    <w:multiLevelType w:val="multilevel"/>
    <w:tmpl w:val="5658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1F42"/>
    <w:multiLevelType w:val="hybridMultilevel"/>
    <w:tmpl w:val="AEDA583C"/>
    <w:lvl w:ilvl="0" w:tplc="70EA40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CD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6C6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A61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87D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26A1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06D5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E75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B09F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D767C9"/>
    <w:multiLevelType w:val="multilevel"/>
    <w:tmpl w:val="C59C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243B5"/>
    <w:multiLevelType w:val="multilevel"/>
    <w:tmpl w:val="8156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55CBE"/>
    <w:multiLevelType w:val="hybridMultilevel"/>
    <w:tmpl w:val="7FE287A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3D967452"/>
    <w:multiLevelType w:val="hybridMultilevel"/>
    <w:tmpl w:val="54DA7F88"/>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57186D5D"/>
    <w:multiLevelType w:val="multilevel"/>
    <w:tmpl w:val="90AA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95"/>
    <w:rsid w:val="002F0869"/>
    <w:rsid w:val="00484D36"/>
    <w:rsid w:val="00580E25"/>
    <w:rsid w:val="00683E25"/>
    <w:rsid w:val="00C14095"/>
    <w:rsid w:val="00EA3DE9"/>
    <w:rsid w:val="00F7103A"/>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391C"/>
  <w15:docId w15:val="{7841C2E7-7929-451E-BE46-D6969BC6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0"/>
      <w:ind w:left="236"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7"/>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ListParagraph">
    <w:name w:val="List Paragraph"/>
    <w:basedOn w:val="Normal"/>
    <w:uiPriority w:val="34"/>
    <w:qFormat/>
    <w:rsid w:val="00FF5760"/>
    <w:pPr>
      <w:ind w:left="720"/>
      <w:contextualSpacing/>
    </w:pPr>
  </w:style>
  <w:style w:type="character" w:styleId="Hyperlink">
    <w:name w:val="Hyperlink"/>
    <w:basedOn w:val="DefaultParagraphFont"/>
    <w:uiPriority w:val="99"/>
    <w:unhideWhenUsed/>
    <w:rsid w:val="00FF5760"/>
    <w:rPr>
      <w:color w:val="0563C1" w:themeColor="hyperlink"/>
      <w:u w:val="single"/>
    </w:rPr>
  </w:style>
  <w:style w:type="character" w:styleId="UnresolvedMention">
    <w:name w:val="Unresolved Mention"/>
    <w:basedOn w:val="DefaultParagraphFont"/>
    <w:uiPriority w:val="99"/>
    <w:semiHidden/>
    <w:unhideWhenUsed/>
    <w:rsid w:val="00FF5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3904">
      <w:bodyDiv w:val="1"/>
      <w:marLeft w:val="0"/>
      <w:marRight w:val="0"/>
      <w:marTop w:val="0"/>
      <w:marBottom w:val="0"/>
      <w:divBdr>
        <w:top w:val="none" w:sz="0" w:space="0" w:color="auto"/>
        <w:left w:val="none" w:sz="0" w:space="0" w:color="auto"/>
        <w:bottom w:val="none" w:sz="0" w:space="0" w:color="auto"/>
        <w:right w:val="none" w:sz="0" w:space="0" w:color="auto"/>
      </w:divBdr>
      <w:divsChild>
        <w:div w:id="1034963529">
          <w:marLeft w:val="0"/>
          <w:marRight w:val="0"/>
          <w:marTop w:val="0"/>
          <w:marBottom w:val="0"/>
          <w:divBdr>
            <w:top w:val="none" w:sz="0" w:space="0" w:color="auto"/>
            <w:left w:val="none" w:sz="0" w:space="0" w:color="auto"/>
            <w:bottom w:val="none" w:sz="0" w:space="0" w:color="auto"/>
            <w:right w:val="none" w:sz="0" w:space="0" w:color="auto"/>
          </w:divBdr>
          <w:divsChild>
            <w:div w:id="400757513">
              <w:marLeft w:val="-225"/>
              <w:marRight w:val="-225"/>
              <w:marTop w:val="0"/>
              <w:marBottom w:val="0"/>
              <w:divBdr>
                <w:top w:val="none" w:sz="0" w:space="0" w:color="auto"/>
                <w:left w:val="none" w:sz="0" w:space="0" w:color="auto"/>
                <w:bottom w:val="none" w:sz="0" w:space="0" w:color="auto"/>
                <w:right w:val="none" w:sz="0" w:space="0" w:color="auto"/>
              </w:divBdr>
              <w:divsChild>
                <w:div w:id="1468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69291">
          <w:marLeft w:val="0"/>
          <w:marRight w:val="0"/>
          <w:marTop w:val="0"/>
          <w:marBottom w:val="0"/>
          <w:divBdr>
            <w:top w:val="none" w:sz="0" w:space="0" w:color="auto"/>
            <w:left w:val="none" w:sz="0" w:space="0" w:color="auto"/>
            <w:bottom w:val="none" w:sz="0" w:space="0" w:color="auto"/>
            <w:right w:val="none" w:sz="0" w:space="0" w:color="auto"/>
          </w:divBdr>
          <w:divsChild>
            <w:div w:id="1370452192">
              <w:marLeft w:val="-225"/>
              <w:marRight w:val="-225"/>
              <w:marTop w:val="0"/>
              <w:marBottom w:val="0"/>
              <w:divBdr>
                <w:top w:val="none" w:sz="0" w:space="0" w:color="auto"/>
                <w:left w:val="none" w:sz="0" w:space="0" w:color="auto"/>
                <w:bottom w:val="none" w:sz="0" w:space="0" w:color="auto"/>
                <w:right w:val="none" w:sz="0" w:space="0" w:color="auto"/>
              </w:divBdr>
              <w:divsChild>
                <w:div w:id="7462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3180">
          <w:marLeft w:val="0"/>
          <w:marRight w:val="0"/>
          <w:marTop w:val="0"/>
          <w:marBottom w:val="0"/>
          <w:divBdr>
            <w:top w:val="none" w:sz="0" w:space="0" w:color="auto"/>
            <w:left w:val="none" w:sz="0" w:space="0" w:color="auto"/>
            <w:bottom w:val="none" w:sz="0" w:space="0" w:color="auto"/>
            <w:right w:val="none" w:sz="0" w:space="0" w:color="auto"/>
          </w:divBdr>
          <w:divsChild>
            <w:div w:id="1779910790">
              <w:marLeft w:val="-225"/>
              <w:marRight w:val="-225"/>
              <w:marTop w:val="0"/>
              <w:marBottom w:val="0"/>
              <w:divBdr>
                <w:top w:val="none" w:sz="0" w:space="0" w:color="auto"/>
                <w:left w:val="none" w:sz="0" w:space="0" w:color="auto"/>
                <w:bottom w:val="none" w:sz="0" w:space="0" w:color="auto"/>
                <w:right w:val="none" w:sz="0" w:space="0" w:color="auto"/>
              </w:divBdr>
              <w:divsChild>
                <w:div w:id="3817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9198">
      <w:bodyDiv w:val="1"/>
      <w:marLeft w:val="0"/>
      <w:marRight w:val="0"/>
      <w:marTop w:val="0"/>
      <w:marBottom w:val="0"/>
      <w:divBdr>
        <w:top w:val="none" w:sz="0" w:space="0" w:color="auto"/>
        <w:left w:val="none" w:sz="0" w:space="0" w:color="auto"/>
        <w:bottom w:val="none" w:sz="0" w:space="0" w:color="auto"/>
        <w:right w:val="none" w:sz="0" w:space="0" w:color="auto"/>
      </w:divBdr>
      <w:divsChild>
        <w:div w:id="1354847180">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225"/>
              <w:marRight w:val="-225"/>
              <w:marTop w:val="0"/>
              <w:marBottom w:val="0"/>
              <w:divBdr>
                <w:top w:val="none" w:sz="0" w:space="0" w:color="auto"/>
                <w:left w:val="none" w:sz="0" w:space="0" w:color="auto"/>
                <w:bottom w:val="none" w:sz="0" w:space="0" w:color="auto"/>
                <w:right w:val="none" w:sz="0" w:space="0" w:color="auto"/>
              </w:divBdr>
              <w:divsChild>
                <w:div w:id="14815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BwcdiZoZlI" TargetMode="External"/><Relationship Id="rId13" Type="http://schemas.openxmlformats.org/officeDocument/2006/relationships/hyperlink" Target="http://www.learnchoralmusic.co.uk/Vierne/Messe%20solennelle/messe-solennelle.html" TargetMode="External"/><Relationship Id="rId3" Type="http://schemas.openxmlformats.org/officeDocument/2006/relationships/settings" Target="settings.xml"/><Relationship Id="rId7" Type="http://schemas.openxmlformats.org/officeDocument/2006/relationships/hyperlink" Target="http://www.musicroom.com" TargetMode="External"/><Relationship Id="rId12" Type="http://schemas.openxmlformats.org/officeDocument/2006/relationships/hyperlink" Target="http://www.learnchoralmusic.co.uk/Rossini/Petite-Messe-Solennelle/petit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cketsource.co.uk/date/464275" TargetMode="External"/><Relationship Id="rId11" Type="http://schemas.openxmlformats.org/officeDocument/2006/relationships/hyperlink" Target="http://www.cyberbass.com/Major_Works/Rossini_G/rossini_petite_messe_solennelle.htm" TargetMode="External"/><Relationship Id="rId5" Type="http://schemas.openxmlformats.org/officeDocument/2006/relationships/image" Target="media/image1.jpg"/><Relationship Id="rId15" Type="http://schemas.openxmlformats.org/officeDocument/2006/relationships/hyperlink" Target="http://www.choralia.net/vn01mp3/" TargetMode="External"/><Relationship Id="rId10" Type="http://schemas.openxmlformats.org/officeDocument/2006/relationships/hyperlink" Target="https://www.youtube.com/watch?v=-zjlRHP0tjk" TargetMode="External"/><Relationship Id="rId4" Type="http://schemas.openxmlformats.org/officeDocument/2006/relationships/webSettings" Target="webSettings.xml"/><Relationship Id="rId9" Type="http://schemas.openxmlformats.org/officeDocument/2006/relationships/hyperlink" Target="https://www.youtube.com/watch?v=B27njtsX8n4" TargetMode="External"/><Relationship Id="rId14" Type="http://schemas.openxmlformats.org/officeDocument/2006/relationships/hyperlink" Target="http://www.choralia.net/rs0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cp:lastModifiedBy>Gerald Harbour</cp:lastModifiedBy>
  <cp:revision>2</cp:revision>
  <cp:lastPrinted>2018-03-12T17:07:00Z</cp:lastPrinted>
  <dcterms:created xsi:type="dcterms:W3CDTF">2018-03-13T12:20:00Z</dcterms:created>
  <dcterms:modified xsi:type="dcterms:W3CDTF">2018-03-13T12:20:00Z</dcterms:modified>
</cp:coreProperties>
</file>