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47" w:rsidRDefault="000C4945">
      <w:pPr>
        <w:rPr>
          <w:sz w:val="28"/>
          <w:szCs w:val="28"/>
        </w:rPr>
      </w:pPr>
      <w:r w:rsidRPr="002D4947">
        <w:rPr>
          <w:sz w:val="28"/>
          <w:szCs w:val="28"/>
        </w:rPr>
        <w:t xml:space="preserve">A personal message from </w:t>
      </w:r>
      <w:r w:rsidR="002D4947">
        <w:rPr>
          <w:sz w:val="28"/>
          <w:szCs w:val="28"/>
        </w:rPr>
        <w:t>the Founder and President of Cardiff Bach</w:t>
      </w:r>
      <w:r w:rsidRPr="002D4947">
        <w:rPr>
          <w:sz w:val="28"/>
          <w:szCs w:val="28"/>
        </w:rPr>
        <w:t xml:space="preserve"> Choir</w:t>
      </w:r>
      <w:r w:rsidR="002D4947">
        <w:rPr>
          <w:sz w:val="28"/>
          <w:szCs w:val="28"/>
        </w:rPr>
        <w:t xml:space="preserve"> –</w:t>
      </w:r>
    </w:p>
    <w:p w:rsidR="00000000" w:rsidRPr="002D4947" w:rsidRDefault="000C4945">
      <w:pPr>
        <w:rPr>
          <w:b/>
          <w:sz w:val="32"/>
          <w:szCs w:val="32"/>
        </w:rPr>
      </w:pPr>
      <w:r w:rsidRPr="002D4947">
        <w:rPr>
          <w:b/>
          <w:sz w:val="32"/>
          <w:szCs w:val="32"/>
        </w:rPr>
        <w:t xml:space="preserve">Clifford </w:t>
      </w:r>
      <w:proofErr w:type="spellStart"/>
      <w:r w:rsidRPr="002D4947">
        <w:rPr>
          <w:b/>
          <w:sz w:val="32"/>
          <w:szCs w:val="32"/>
        </w:rPr>
        <w:t>Bunford</w:t>
      </w:r>
      <w:proofErr w:type="spellEnd"/>
      <w:r w:rsidRPr="002D4947">
        <w:rPr>
          <w:b/>
          <w:sz w:val="32"/>
          <w:szCs w:val="32"/>
        </w:rPr>
        <w:t xml:space="preserve">. </w:t>
      </w:r>
    </w:p>
    <w:p w:rsidR="00000000" w:rsidRDefault="000C4945"/>
    <w:p w:rsidR="00000000" w:rsidRDefault="000C4945">
      <w:r>
        <w:t>In this Jubilee Year it is fitting to take a look at the history</w:t>
      </w:r>
      <w:r w:rsidR="002D4947">
        <w:t xml:space="preserve"> of this wonderful organisation.</w:t>
      </w:r>
    </w:p>
    <w:p w:rsidR="00000000" w:rsidRDefault="000C4945"/>
    <w:p w:rsidR="00000000" w:rsidRDefault="000C4945">
      <w:r>
        <w:t>The formation of the Cardiff Bach Choir in 1962 came about as a result of</w:t>
      </w:r>
      <w:r>
        <w:t xml:space="preserve"> the many performances I made as a professional tenor soloist with the Gwent Bach Society, a small choir specialising in bar</w:t>
      </w:r>
      <w:r w:rsidR="00EE2D79">
        <w:t xml:space="preserve">oque music. </w:t>
      </w:r>
      <w:r w:rsidR="002D4947">
        <w:t xml:space="preserve"> </w:t>
      </w:r>
      <w:r w:rsidR="00EE2D79">
        <w:t xml:space="preserve">These performances </w:t>
      </w:r>
      <w:r>
        <w:t>prompted the desire to take this wonderful music to a wider audience.</w:t>
      </w:r>
      <w:r w:rsidR="00EE2D79">
        <w:t xml:space="preserve"> </w:t>
      </w:r>
      <w:r>
        <w:t xml:space="preserve"> I formed a small group of twen</w:t>
      </w:r>
      <w:r w:rsidR="00EE2D79">
        <w:t>ty singers and, with my wife</w:t>
      </w:r>
      <w:r>
        <w:t xml:space="preserve"> who was later to become our invaluable accompanist, I researched the 200 extant Church Cantatas to identify suitable works for performance by the n</w:t>
      </w:r>
      <w:r w:rsidR="002D4947">
        <w:t>ewly formed Cardiff Bach Choir.</w:t>
      </w:r>
    </w:p>
    <w:p w:rsidR="00000000" w:rsidRDefault="000C4945"/>
    <w:p w:rsidR="00000000" w:rsidRDefault="000C4945">
      <w:r>
        <w:t>In the following years the Choir regularly pe</w:t>
      </w:r>
      <w:r>
        <w:t>rformed music from this magnificent treasure trove of neglected masterpieces, raising the reputation of the choir an</w:t>
      </w:r>
      <w:r w:rsidR="00EE2D79">
        <w:t>d giving appreciative audiences</w:t>
      </w:r>
      <w:r>
        <w:t xml:space="preserve"> an understanding of Bach's greatness. </w:t>
      </w:r>
      <w:r w:rsidR="00EE2D79">
        <w:t xml:space="preserve"> </w:t>
      </w:r>
      <w:r>
        <w:t xml:space="preserve">The </w:t>
      </w:r>
      <w:proofErr w:type="gramStart"/>
      <w:r>
        <w:t>choirs</w:t>
      </w:r>
      <w:proofErr w:type="gramEnd"/>
      <w:r>
        <w:t xml:space="preserve"> repertoire expanded to include other music from the baroqu</w:t>
      </w:r>
      <w:r>
        <w:t>e and earlier years and inc</w:t>
      </w:r>
      <w:r w:rsidR="00EE2D79">
        <w:t xml:space="preserve">luded works by </w:t>
      </w:r>
      <w:proofErr w:type="spellStart"/>
      <w:r w:rsidR="00EE2D79">
        <w:t>Schutz</w:t>
      </w:r>
      <w:proofErr w:type="spellEnd"/>
      <w:r w:rsidR="00EE2D79">
        <w:t xml:space="preserve">, Purcell, Monteverdi and </w:t>
      </w:r>
      <w:proofErr w:type="spellStart"/>
      <w:r w:rsidR="00EE2D79">
        <w:t>Gabrieli</w:t>
      </w:r>
      <w:proofErr w:type="spellEnd"/>
      <w:r w:rsidR="00EE2D79">
        <w:t xml:space="preserve"> (</w:t>
      </w:r>
      <w:r>
        <w:t>many not previously performed in this area) further enhancing the choir's reputation as a leadin</w:t>
      </w:r>
      <w:r w:rsidR="00EE2D79">
        <w:t>g amateur performer in the City.</w:t>
      </w:r>
    </w:p>
    <w:p w:rsidR="00000000" w:rsidRDefault="000C4945"/>
    <w:p w:rsidR="00000000" w:rsidRDefault="000C4945">
      <w:r>
        <w:t>However the desire to perform some of the</w:t>
      </w:r>
      <w:r>
        <w:t xml:space="preserve"> larger works of Bach such as the two Passions and the B Minor Mass, </w:t>
      </w:r>
      <w:proofErr w:type="gramStart"/>
      <w:r>
        <w:t>Handel 's</w:t>
      </w:r>
      <w:proofErr w:type="gramEnd"/>
      <w:r>
        <w:t xml:space="preserve"> oratorios and his acclaimed Dixit Dominus necessitated the need for greater forces. </w:t>
      </w:r>
      <w:r w:rsidR="00EE2D79">
        <w:t xml:space="preserve"> </w:t>
      </w:r>
      <w:r>
        <w:t>Thus the membership of the choir expanded reaching at its peak some eighty five voices. Inevi</w:t>
      </w:r>
      <w:r>
        <w:t>tably</w:t>
      </w:r>
      <w:r w:rsidR="00EE2D79">
        <w:t>,</w:t>
      </w:r>
      <w:r>
        <w:t xml:space="preserve"> as time passed the choir, whilst retaining its original name and regularly performing Bach's works, explored music from succeeding centuries. </w:t>
      </w:r>
      <w:r w:rsidR="00EE2D79">
        <w:t xml:space="preserve"> </w:t>
      </w:r>
      <w:r>
        <w:t>Music by Haydn, Mozart,</w:t>
      </w:r>
      <w:r w:rsidR="00EE2D79">
        <w:t xml:space="preserve"> </w:t>
      </w:r>
      <w:r>
        <w:t xml:space="preserve">Mendelssohn and Brahms became part of its repertoire. </w:t>
      </w:r>
      <w:r w:rsidR="00EE2D79">
        <w:t xml:space="preserve"> </w:t>
      </w:r>
      <w:r>
        <w:t>Further exploration into 20</w:t>
      </w:r>
      <w:r>
        <w:rPr>
          <w:vertAlign w:val="superscript"/>
        </w:rPr>
        <w:t>th</w:t>
      </w:r>
      <w:r>
        <w:t xml:space="preserve"> c</w:t>
      </w:r>
      <w:r>
        <w:t>entury music incre</w:t>
      </w:r>
      <w:r w:rsidR="00EE2D79">
        <w:t xml:space="preserve">ased the repertoire to include </w:t>
      </w:r>
      <w:r>
        <w:t>works such as Walton</w:t>
      </w:r>
      <w:r w:rsidR="00EE2D79">
        <w:t xml:space="preserve">'s </w:t>
      </w:r>
      <w:proofErr w:type="spellStart"/>
      <w:r w:rsidR="00EE2D79">
        <w:t>Belshazzars</w:t>
      </w:r>
      <w:proofErr w:type="spellEnd"/>
      <w:r w:rsidR="00EE2D79">
        <w:t xml:space="preserve"> Feast and the</w:t>
      </w:r>
      <w:r>
        <w:t xml:space="preserve"> first performance in Wales of Britten'</w:t>
      </w:r>
      <w:r w:rsidR="00EE2D79">
        <w:t>s War Requiem at St David Hall.</w:t>
      </w:r>
    </w:p>
    <w:p w:rsidR="00000000" w:rsidRDefault="000C4945"/>
    <w:p w:rsidR="00000000" w:rsidRDefault="000C4945">
      <w:r>
        <w:t>In 2002 age began to catch up with me and I ha</w:t>
      </w:r>
      <w:r w:rsidR="00EE2D79">
        <w:t>nded the baton and directorship</w:t>
      </w:r>
      <w:r>
        <w:t xml:space="preserve"> to</w:t>
      </w:r>
      <w:r>
        <w:t xml:space="preserve"> the proficient hands of Dr Timothy Taylor, whose fine musicianship and expertise has ensured the con</w:t>
      </w:r>
      <w:r w:rsidR="00EE2D79">
        <w:t>tinued excellence of the Choir.</w:t>
      </w:r>
    </w:p>
    <w:p w:rsidR="00000000" w:rsidRDefault="000C4945"/>
    <w:p w:rsidR="00000000" w:rsidRDefault="000C4945">
      <w:r>
        <w:t xml:space="preserve">The choir brought me 40 years of fun and enjoyment and wonderful music making with enthusiastic musicians. </w:t>
      </w:r>
      <w:r w:rsidR="00EE2D79">
        <w:t xml:space="preserve"> </w:t>
      </w:r>
      <w:r>
        <w:t>I would like t</w:t>
      </w:r>
      <w:r>
        <w:t>o thank the loyal members of the choir past and present, some still from the very early years</w:t>
      </w:r>
      <w:r w:rsidR="00EE2D79">
        <w:t xml:space="preserve"> (</w:t>
      </w:r>
      <w:r>
        <w:t>spot the grey hairs) who s</w:t>
      </w:r>
      <w:r w:rsidR="00EE2D79">
        <w:t>urvived my strictures and moods</w:t>
      </w:r>
      <w:r>
        <w:t xml:space="preserve"> and my </w:t>
      </w:r>
      <w:r w:rsidR="00EE2D79">
        <w:t>sometimes rather pathetic jokes</w:t>
      </w:r>
      <w:r>
        <w:t xml:space="preserve"> for so long. </w:t>
      </w:r>
      <w:r w:rsidR="00EE2D79">
        <w:t xml:space="preserve"> </w:t>
      </w:r>
      <w:r>
        <w:t xml:space="preserve">Such </w:t>
      </w:r>
      <w:r w:rsidR="00EE2D79">
        <w:t>resilience</w:t>
      </w:r>
      <w:r>
        <w:t xml:space="preserve"> and dedication is testament to th</w:t>
      </w:r>
      <w:r w:rsidR="00EE2D79">
        <w:t>e influence of Bach and his music on people's lives.</w:t>
      </w:r>
    </w:p>
    <w:p w:rsidR="00000000" w:rsidRDefault="000C4945"/>
    <w:p w:rsidR="00000000" w:rsidRDefault="00EE2D79">
      <w:proofErr w:type="spellStart"/>
      <w:r>
        <w:t>Pob</w:t>
      </w:r>
      <w:proofErr w:type="spellEnd"/>
      <w:r>
        <w:t xml:space="preserve"> </w:t>
      </w:r>
      <w:proofErr w:type="spellStart"/>
      <w:r>
        <w:t>Lwc</w:t>
      </w:r>
      <w:proofErr w:type="spellEnd"/>
      <w:r>
        <w:t xml:space="preserve"> a </w:t>
      </w:r>
      <w:proofErr w:type="spellStart"/>
      <w:r>
        <w:t>Llongyfarchiadau</w:t>
      </w:r>
      <w:proofErr w:type="spellEnd"/>
    </w:p>
    <w:p w:rsidR="00000000" w:rsidRDefault="000C4945"/>
    <w:p w:rsidR="000C4945" w:rsidRDefault="00EE2D79">
      <w:r>
        <w:t xml:space="preserve">Clifford </w:t>
      </w:r>
      <w:proofErr w:type="spellStart"/>
      <w:r>
        <w:t>Bunford</w:t>
      </w:r>
      <w:proofErr w:type="spellEnd"/>
      <w:r>
        <w:t>.</w:t>
      </w:r>
    </w:p>
    <w:sectPr w:rsidR="000C49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E2D79"/>
    <w:rsid w:val="000C4945"/>
    <w:rsid w:val="002D4947"/>
    <w:rsid w:val="00EE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Daniel</dc:creator>
  <cp:lastModifiedBy>Gerald Harbour</cp:lastModifiedBy>
  <cp:revision>3</cp:revision>
  <cp:lastPrinted>1601-01-01T00:00:00Z</cp:lastPrinted>
  <dcterms:created xsi:type="dcterms:W3CDTF">2012-06-08T15:03:00Z</dcterms:created>
  <dcterms:modified xsi:type="dcterms:W3CDTF">2012-06-08T15:06:00Z</dcterms:modified>
</cp:coreProperties>
</file>